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DD803" w14:textId="77777777" w:rsidR="00EC07C8" w:rsidRDefault="007640DE">
      <w:pPr>
        <w:widowControl/>
        <w:shd w:val="clear" w:color="auto" w:fill="FFFFFF"/>
        <w:spacing w:line="360" w:lineRule="auto"/>
        <w:rPr>
          <w:rFonts w:cs="黑体"/>
          <w:b/>
          <w:bCs/>
          <w:kern w:val="0"/>
          <w:sz w:val="24"/>
          <w:szCs w:val="24"/>
          <w:shd w:val="clear" w:color="auto" w:fill="FFFFFF"/>
        </w:rPr>
      </w:pPr>
      <w:r>
        <w:rPr>
          <w:rFonts w:cs="黑体" w:hint="eastAsia"/>
          <w:b/>
          <w:bCs/>
          <w:kern w:val="0"/>
          <w:sz w:val="24"/>
          <w:szCs w:val="24"/>
          <w:shd w:val="clear" w:color="auto" w:fill="FFFFFF"/>
        </w:rPr>
        <w:t>附件</w:t>
      </w:r>
      <w:r>
        <w:rPr>
          <w:rFonts w:cs="黑体" w:hint="eastAsia"/>
          <w:b/>
          <w:bCs/>
          <w:kern w:val="0"/>
          <w:sz w:val="24"/>
          <w:szCs w:val="24"/>
          <w:shd w:val="clear" w:color="auto" w:fill="FFFFFF"/>
        </w:rPr>
        <w:t>1</w:t>
      </w:r>
    </w:p>
    <w:p w14:paraId="39C529D5" w14:textId="77777777" w:rsidR="00EC07C8" w:rsidRDefault="007640DE">
      <w:pPr>
        <w:widowControl/>
        <w:shd w:val="clear" w:color="auto" w:fill="FFFFFF"/>
        <w:spacing w:line="360" w:lineRule="auto"/>
        <w:jc w:val="center"/>
        <w:rPr>
          <w:rFonts w:cs="黑体"/>
          <w:b/>
          <w:bCs/>
          <w:kern w:val="0"/>
          <w:sz w:val="44"/>
          <w:szCs w:val="44"/>
          <w:shd w:val="clear" w:color="auto" w:fill="FFFFFF"/>
        </w:rPr>
      </w:pPr>
      <w:r>
        <w:rPr>
          <w:rFonts w:cs="黑体" w:hint="eastAsia"/>
          <w:b/>
          <w:bCs/>
          <w:kern w:val="0"/>
          <w:sz w:val="44"/>
          <w:szCs w:val="44"/>
          <w:shd w:val="clear" w:color="auto" w:fill="FFFFFF"/>
        </w:rPr>
        <w:t>广东省妇幼保健院住院医师规范化培训</w:t>
      </w:r>
    </w:p>
    <w:p w14:paraId="3424E1A5" w14:textId="77777777" w:rsidR="00EC07C8" w:rsidRDefault="007640DE">
      <w:pPr>
        <w:widowControl/>
        <w:shd w:val="clear" w:color="auto" w:fill="FFFFFF"/>
        <w:spacing w:line="360" w:lineRule="auto"/>
        <w:jc w:val="center"/>
        <w:rPr>
          <w:rFonts w:cs="黑体"/>
          <w:kern w:val="0"/>
          <w:sz w:val="44"/>
          <w:szCs w:val="44"/>
          <w:shd w:val="clear" w:color="auto" w:fill="FFFFFF"/>
        </w:rPr>
      </w:pPr>
      <w:r>
        <w:rPr>
          <w:rFonts w:cs="黑体" w:hint="eastAsia"/>
          <w:b/>
          <w:bCs/>
          <w:kern w:val="0"/>
          <w:sz w:val="44"/>
          <w:szCs w:val="44"/>
          <w:shd w:val="clear" w:color="auto" w:fill="FFFFFF"/>
        </w:rPr>
        <w:t>专业基地介绍</w:t>
      </w:r>
    </w:p>
    <w:p w14:paraId="616DC39C" w14:textId="77777777" w:rsidR="00EC07C8" w:rsidRDefault="007640DE">
      <w:pPr>
        <w:pStyle w:val="1"/>
        <w:spacing w:before="312" w:line="360" w:lineRule="auto"/>
      </w:pPr>
      <w:r>
        <w:rPr>
          <w:rFonts w:hint="eastAsia"/>
        </w:rPr>
        <w:t>妇产科专业基地</w:t>
      </w:r>
    </w:p>
    <w:p w14:paraId="265FDC2C" w14:textId="56C0E75B" w:rsidR="00EC07C8" w:rsidRDefault="007640DE">
      <w:pPr>
        <w:tabs>
          <w:tab w:val="left" w:pos="3150"/>
        </w:tabs>
        <w:spacing w:line="360" w:lineRule="auto"/>
        <w:ind w:firstLineChars="200" w:firstLine="480"/>
        <w:rPr>
          <w:rFonts w:cs="宋体"/>
          <w:sz w:val="24"/>
          <w:szCs w:val="24"/>
        </w:rPr>
      </w:pPr>
      <w:r>
        <w:rPr>
          <w:rFonts w:hint="eastAsia"/>
          <w:sz w:val="24"/>
          <w:szCs w:val="24"/>
        </w:rPr>
        <w:t>我院妇科（生殖健康与不孕症）、产科均为国家级临床重点专科建设项目，实力雄厚，年门诊量</w:t>
      </w:r>
      <w:r>
        <w:rPr>
          <w:rFonts w:hint="eastAsia"/>
          <w:sz w:val="24"/>
          <w:szCs w:val="24"/>
        </w:rPr>
        <w:t>73</w:t>
      </w:r>
      <w:r>
        <w:rPr>
          <w:rFonts w:hint="eastAsia"/>
          <w:sz w:val="24"/>
          <w:szCs w:val="24"/>
        </w:rPr>
        <w:t>万人次，其中急诊</w:t>
      </w:r>
      <w:r>
        <w:rPr>
          <w:rFonts w:hint="eastAsia"/>
          <w:sz w:val="24"/>
          <w:szCs w:val="24"/>
        </w:rPr>
        <w:t>2.6</w:t>
      </w:r>
      <w:r>
        <w:rPr>
          <w:rFonts w:hint="eastAsia"/>
          <w:sz w:val="24"/>
          <w:szCs w:val="24"/>
        </w:rPr>
        <w:t>万人次</w:t>
      </w:r>
      <w:r>
        <w:rPr>
          <w:rFonts w:hint="eastAsia"/>
          <w:sz w:val="24"/>
          <w:szCs w:val="24"/>
        </w:rPr>
        <w:t>，门诊手术超过</w:t>
      </w:r>
      <w:r>
        <w:rPr>
          <w:rFonts w:hint="eastAsia"/>
          <w:sz w:val="24"/>
          <w:szCs w:val="24"/>
        </w:rPr>
        <w:t>3.1</w:t>
      </w:r>
      <w:r>
        <w:rPr>
          <w:rFonts w:hint="eastAsia"/>
          <w:sz w:val="24"/>
          <w:szCs w:val="24"/>
        </w:rPr>
        <w:t>万例，住院手术超过</w:t>
      </w:r>
      <w:r>
        <w:rPr>
          <w:rFonts w:hint="eastAsia"/>
          <w:sz w:val="24"/>
          <w:szCs w:val="24"/>
        </w:rPr>
        <w:t>4</w:t>
      </w:r>
      <w:r>
        <w:rPr>
          <w:rFonts w:hint="eastAsia"/>
          <w:sz w:val="24"/>
          <w:szCs w:val="24"/>
        </w:rPr>
        <w:t>万例。妇科是卫生部首批四级内镜技术培训基地、国家宫颈癌防控技术培训基地、国家宫腔镜技术培训基地，拥有妇科肿瘤专科、宫颈疾病诊疗中心、宫腔镜诊疗中心、女性生殖道畸形诊疗中心、盆底疾病专科、生殖内分泌专科、计划生育专科、</w:t>
      </w:r>
      <w:r>
        <w:rPr>
          <w:rFonts w:hint="eastAsia"/>
          <w:sz w:val="24"/>
          <w:szCs w:val="24"/>
        </w:rPr>
        <w:t>40+</w:t>
      </w:r>
      <w:r>
        <w:rPr>
          <w:rFonts w:hint="eastAsia"/>
          <w:sz w:val="24"/>
          <w:szCs w:val="24"/>
        </w:rPr>
        <w:t>门诊、青少年妇科门诊、女性性医学等多个特色品牌专科，妇科开放住院床位</w:t>
      </w:r>
      <w:r>
        <w:rPr>
          <w:rFonts w:hint="eastAsia"/>
          <w:sz w:val="24"/>
          <w:szCs w:val="24"/>
        </w:rPr>
        <w:t>140</w:t>
      </w:r>
      <w:r>
        <w:rPr>
          <w:rFonts w:hint="eastAsia"/>
          <w:sz w:val="24"/>
          <w:szCs w:val="24"/>
        </w:rPr>
        <w:t>张，病房手术中四级手术</w:t>
      </w:r>
      <w:r>
        <w:rPr>
          <w:rFonts w:hint="eastAsia"/>
          <w:sz w:val="24"/>
          <w:szCs w:val="24"/>
        </w:rPr>
        <w:t>1310</w:t>
      </w:r>
      <w:r>
        <w:rPr>
          <w:rFonts w:hint="eastAsia"/>
          <w:sz w:val="24"/>
          <w:szCs w:val="24"/>
        </w:rPr>
        <w:t>例，四级手术率</w:t>
      </w:r>
      <w:r>
        <w:rPr>
          <w:rFonts w:hint="eastAsia"/>
          <w:sz w:val="24"/>
          <w:szCs w:val="24"/>
        </w:rPr>
        <w:t>17.77%</w:t>
      </w:r>
      <w:r>
        <w:rPr>
          <w:rFonts w:hint="eastAsia"/>
          <w:sz w:val="24"/>
          <w:szCs w:val="24"/>
        </w:rPr>
        <w:t>；宫腔镜组织旋切术治疗宫腔疾病处于全国领先水平，早期宫颈癌的保留生育功能手术、先天性无阴道微创手术能力在全国名列前茅，高危计生诊治及</w:t>
      </w:r>
      <w:r>
        <w:rPr>
          <w:rFonts w:hint="eastAsia"/>
          <w:sz w:val="24"/>
          <w:szCs w:val="24"/>
        </w:rPr>
        <w:t>PAC</w:t>
      </w:r>
      <w:r>
        <w:rPr>
          <w:rFonts w:hint="eastAsia"/>
          <w:sz w:val="24"/>
          <w:szCs w:val="24"/>
        </w:rPr>
        <w:t>项目处于全国领先地位、</w:t>
      </w:r>
      <w:r>
        <w:rPr>
          <w:rFonts w:hint="eastAsia"/>
          <w:sz w:val="24"/>
          <w:szCs w:val="24"/>
        </w:rPr>
        <w:t>盆底疾病诊治技术在省内处于领先水平。产科开放住院床位</w:t>
      </w:r>
      <w:r>
        <w:rPr>
          <w:rFonts w:hint="eastAsia"/>
          <w:sz w:val="24"/>
          <w:szCs w:val="24"/>
        </w:rPr>
        <w:t>246</w:t>
      </w:r>
      <w:r>
        <w:rPr>
          <w:rFonts w:hint="eastAsia"/>
          <w:sz w:val="24"/>
          <w:szCs w:val="24"/>
        </w:rPr>
        <w:t>张，</w:t>
      </w:r>
      <w:r>
        <w:rPr>
          <w:rFonts w:hint="eastAsia"/>
          <w:sz w:val="24"/>
          <w:szCs w:val="24"/>
        </w:rPr>
        <w:t>是集</w:t>
      </w:r>
      <w:r>
        <w:rPr>
          <w:rFonts w:hint="eastAsia"/>
          <w:sz w:val="24"/>
          <w:szCs w:val="24"/>
        </w:rPr>
        <w:t>医疗、保健、教学、科研为一体的围产医学中心，年最大分娩量</w:t>
      </w:r>
      <w:r>
        <w:rPr>
          <w:rFonts w:cs="宋体"/>
          <w:sz w:val="24"/>
          <w:szCs w:val="24"/>
        </w:rPr>
        <w:t>1.</w:t>
      </w:r>
      <w:r w:rsidR="00AE5AC6">
        <w:rPr>
          <w:sz w:val="24"/>
          <w:szCs w:val="24"/>
        </w:rPr>
        <w:t>9</w:t>
      </w:r>
      <w:bookmarkStart w:id="0" w:name="_GoBack"/>
      <w:bookmarkEnd w:id="0"/>
      <w:r>
        <w:rPr>
          <w:rFonts w:hint="eastAsia"/>
          <w:sz w:val="24"/>
          <w:szCs w:val="24"/>
        </w:rPr>
        <w:t>万余例，常年居省内同行业医院前列，产科质量评审连年位居省内前茅。此外，还设有危重孕产妇救治中心（</w:t>
      </w:r>
      <w:r>
        <w:rPr>
          <w:rFonts w:hint="eastAsia"/>
          <w:sz w:val="24"/>
          <w:szCs w:val="24"/>
        </w:rPr>
        <w:t>MICU</w:t>
      </w:r>
      <w:r>
        <w:rPr>
          <w:rFonts w:hint="eastAsia"/>
          <w:sz w:val="24"/>
          <w:szCs w:val="24"/>
        </w:rPr>
        <w:t>），技术服务辐射珠三角及华南地区。</w:t>
      </w:r>
      <w:r>
        <w:rPr>
          <w:rFonts w:hint="eastAsia"/>
          <w:sz w:val="24"/>
          <w:szCs w:val="24"/>
        </w:rPr>
        <w:t>2019</w:t>
      </w:r>
      <w:r>
        <w:rPr>
          <w:rFonts w:hint="eastAsia"/>
          <w:sz w:val="24"/>
          <w:szCs w:val="24"/>
        </w:rPr>
        <w:t>年产科被授予国家级孕产期保健特色专科建设单位，并建</w:t>
      </w:r>
      <w:r>
        <w:rPr>
          <w:rFonts w:hint="eastAsia"/>
          <w:sz w:val="24"/>
          <w:szCs w:val="24"/>
        </w:rPr>
        <w:t>立了</w:t>
      </w:r>
      <w:r>
        <w:rPr>
          <w:rFonts w:hint="eastAsia"/>
          <w:sz w:val="24"/>
          <w:szCs w:val="24"/>
        </w:rPr>
        <w:t>母胎医学、普通产科、胎盘源性疾病、妊娠期高血压疾病、妊娠期糖尿病和早产防治等完善的特色亚专科体系。</w:t>
      </w:r>
    </w:p>
    <w:p w14:paraId="468E53EF" w14:textId="77777777" w:rsidR="00EC07C8" w:rsidRDefault="007640DE">
      <w:pPr>
        <w:spacing w:line="360" w:lineRule="auto"/>
        <w:ind w:firstLineChars="200" w:firstLine="480"/>
        <w:rPr>
          <w:rFonts w:cs="宋体"/>
          <w:sz w:val="24"/>
          <w:szCs w:val="24"/>
        </w:rPr>
      </w:pPr>
      <w:r>
        <w:rPr>
          <w:rFonts w:hint="eastAsia"/>
          <w:sz w:val="24"/>
          <w:szCs w:val="24"/>
        </w:rPr>
        <w:t>妇产科专业基地专科划分细致，疾病种类齐全，师资临床、教学经验丰富，</w:t>
      </w:r>
      <w:r>
        <w:rPr>
          <w:rFonts w:hint="eastAsia"/>
          <w:sz w:val="24"/>
          <w:szCs w:val="24"/>
        </w:rPr>
        <w:t>2020</w:t>
      </w:r>
      <w:r>
        <w:rPr>
          <w:rFonts w:hint="eastAsia"/>
          <w:sz w:val="24"/>
          <w:szCs w:val="24"/>
        </w:rPr>
        <w:t>年被评为“广东省重点住培专业基地”。专业基地严格遵照国家住培政策“两个标准”要求，制定详细的分层递进培养计划，通过标准化培训内容和严格过程管理等方式达到培训学员同质化。妇产科专业基地师资团队力量雄厚，连续两届成功举办了省级住培骨干师资培训班，住培教学、管理水平在省内获得同行的一致认可。日常培训采用模拟教学、英语教学、教学门诊等多模式结合，培养学员的自主学习能力，不断提升师资的教学水平，达到教学相长。</w:t>
      </w:r>
    </w:p>
    <w:p w14:paraId="64F0D3A3" w14:textId="77777777" w:rsidR="00EC07C8" w:rsidRDefault="007640DE">
      <w:pPr>
        <w:spacing w:line="360" w:lineRule="auto"/>
        <w:ind w:firstLineChars="200" w:firstLine="480"/>
        <w:rPr>
          <w:sz w:val="24"/>
          <w:szCs w:val="24"/>
        </w:rPr>
      </w:pPr>
      <w:r>
        <w:rPr>
          <w:rFonts w:hint="eastAsia"/>
          <w:sz w:val="24"/>
          <w:szCs w:val="24"/>
        </w:rPr>
        <w:t>妇产科专业基地每年举办多个国家级及省级继续教育项目，让住培医师获得</w:t>
      </w:r>
      <w:r>
        <w:rPr>
          <w:rFonts w:hint="eastAsia"/>
          <w:sz w:val="24"/>
          <w:szCs w:val="24"/>
        </w:rPr>
        <w:lastRenderedPageBreak/>
        <w:t>更多的学习提升机会，如妇科</w:t>
      </w:r>
      <w:r>
        <w:rPr>
          <w:rFonts w:hint="eastAsia"/>
          <w:sz w:val="24"/>
          <w:szCs w:val="24"/>
        </w:rPr>
        <w:t>IV</w:t>
      </w:r>
      <w:r>
        <w:rPr>
          <w:rFonts w:hint="eastAsia"/>
          <w:sz w:val="24"/>
          <w:szCs w:val="24"/>
        </w:rPr>
        <w:t>级内镜培训基</w:t>
      </w:r>
      <w:r>
        <w:rPr>
          <w:rFonts w:hint="eastAsia"/>
          <w:sz w:val="24"/>
          <w:szCs w:val="24"/>
        </w:rPr>
        <w:t>地每年举办</w:t>
      </w:r>
      <w:r>
        <w:rPr>
          <w:rFonts w:hint="eastAsia"/>
          <w:sz w:val="24"/>
          <w:szCs w:val="24"/>
        </w:rPr>
        <w:t>2</w:t>
      </w:r>
      <w:r>
        <w:rPr>
          <w:rFonts w:hint="eastAsia"/>
          <w:sz w:val="24"/>
          <w:szCs w:val="24"/>
        </w:rPr>
        <w:t>期内镜培训班，除了培训省内外进修学员，还积极吸纳基地内符合条件的住培医师进行内镜技术培训，目前已有近百名住培医师在毕业前获得</w:t>
      </w:r>
      <w:r>
        <w:rPr>
          <w:rFonts w:hint="eastAsia"/>
          <w:sz w:val="24"/>
          <w:szCs w:val="24"/>
        </w:rPr>
        <w:t>IV</w:t>
      </w:r>
      <w:r>
        <w:rPr>
          <w:rFonts w:hint="eastAsia"/>
          <w:sz w:val="24"/>
          <w:szCs w:val="24"/>
        </w:rPr>
        <w:t>级妇科内镜培训合格证，</w:t>
      </w:r>
      <w:r>
        <w:rPr>
          <w:rFonts w:hint="eastAsia"/>
          <w:sz w:val="24"/>
          <w:szCs w:val="24"/>
        </w:rPr>
        <w:t>提升</w:t>
      </w:r>
      <w:r>
        <w:rPr>
          <w:rFonts w:hint="eastAsia"/>
          <w:sz w:val="24"/>
          <w:szCs w:val="24"/>
        </w:rPr>
        <w:t>了结业后的职业竞争力。每年基地会举办住培小讲课比赛、健康科普大赛、技能操作竞赛，不仅提升住培医师的临床应用能力，更有效地提高了住培医师专业技能和健康教育能力。</w:t>
      </w:r>
    </w:p>
    <w:p w14:paraId="1CA60C50" w14:textId="77777777" w:rsidR="00EC07C8" w:rsidRDefault="007640DE">
      <w:pPr>
        <w:pStyle w:val="1"/>
        <w:spacing w:before="312" w:line="360" w:lineRule="auto"/>
      </w:pPr>
      <w:r>
        <w:rPr>
          <w:rFonts w:hint="eastAsia"/>
        </w:rPr>
        <w:t>医学遗传科</w:t>
      </w:r>
      <w:r>
        <w:rPr>
          <w:rFonts w:hint="eastAsia"/>
        </w:rPr>
        <w:t>专业</w:t>
      </w:r>
      <w:r>
        <w:rPr>
          <w:rFonts w:hint="eastAsia"/>
        </w:rPr>
        <w:t>基地</w:t>
      </w:r>
    </w:p>
    <w:p w14:paraId="2E586276" w14:textId="77777777" w:rsidR="00EC07C8" w:rsidRDefault="007640DE">
      <w:pPr>
        <w:spacing w:line="360" w:lineRule="auto"/>
        <w:ind w:firstLineChars="200" w:firstLine="480"/>
        <w:rPr>
          <w:sz w:val="24"/>
          <w:szCs w:val="24"/>
        </w:rPr>
      </w:pPr>
      <w:r>
        <w:rPr>
          <w:rFonts w:cs="宋体" w:hint="eastAsia"/>
          <w:bCs/>
          <w:sz w:val="24"/>
          <w:szCs w:val="24"/>
        </w:rPr>
        <w:t>医学遗传科</w:t>
      </w:r>
      <w:r>
        <w:rPr>
          <w:rFonts w:cs="宋体" w:hint="eastAsia"/>
          <w:sz w:val="24"/>
          <w:szCs w:val="24"/>
        </w:rPr>
        <w:t>专业</w:t>
      </w:r>
      <w:r>
        <w:rPr>
          <w:rFonts w:cs="宋体" w:hint="eastAsia"/>
          <w:bCs/>
          <w:sz w:val="24"/>
          <w:szCs w:val="24"/>
        </w:rPr>
        <w:t>基地是</w:t>
      </w:r>
      <w:r>
        <w:rPr>
          <w:rFonts w:hint="eastAsia"/>
          <w:sz w:val="24"/>
          <w:szCs w:val="24"/>
        </w:rPr>
        <w:t>全国首批医学遗传科住院医师规范化培训专业基地，所依托的医学遗传中心是首批卫生部产前诊断技术及师资培训基地，全国出生缺陷防治人才培训项目培训基地、广</w:t>
      </w:r>
      <w:r>
        <w:rPr>
          <w:rFonts w:hint="eastAsia"/>
          <w:sz w:val="24"/>
          <w:szCs w:val="24"/>
        </w:rPr>
        <w:t>东省出生缺陷防控人才培训基地、广东省产前诊断专项技术指导中心、广东省出生缺陷防治管理中心、广东省出生缺陷综合干预中心、广东省地中海贫血诊断中心、广东省产前筛查与诊断工程技术研究中心、广东省转化医学创新平台（遗传性疾病）、卫生部产前筛查与诊断质量控制中心、广东省妇幼安康工程产前诊断技术指导中心、中国疾病预防控制中心妇幼保健中心产前诊断重点专科、广州市重大疑难（罕见）疾病项目</w:t>
      </w:r>
      <w:r>
        <w:rPr>
          <w:rFonts w:hint="eastAsia"/>
          <w:sz w:val="24"/>
          <w:szCs w:val="24"/>
        </w:rPr>
        <w:t>－</w:t>
      </w:r>
      <w:r>
        <w:rPr>
          <w:rFonts w:hint="eastAsia"/>
          <w:sz w:val="24"/>
          <w:szCs w:val="24"/>
        </w:rPr>
        <w:t>复杂性双胎诊疗中心。同时，也是辅助生殖技术</w:t>
      </w:r>
      <w:r>
        <w:rPr>
          <w:rFonts w:hint="eastAsia"/>
          <w:sz w:val="24"/>
          <w:szCs w:val="24"/>
        </w:rPr>
        <w:t>PGS/PGD</w:t>
      </w:r>
      <w:r>
        <w:rPr>
          <w:rFonts w:hint="eastAsia"/>
          <w:sz w:val="24"/>
          <w:szCs w:val="24"/>
        </w:rPr>
        <w:t>实验室、华南四省婴幼儿</w:t>
      </w:r>
      <w:r>
        <w:rPr>
          <w:rFonts w:hint="eastAsia"/>
          <w:sz w:val="24"/>
          <w:szCs w:val="24"/>
        </w:rPr>
        <w:t>HIV</w:t>
      </w:r>
      <w:r>
        <w:rPr>
          <w:rFonts w:hint="eastAsia"/>
          <w:sz w:val="24"/>
          <w:szCs w:val="24"/>
        </w:rPr>
        <w:t>早期诊断区域中心实验室、广东省妇幼代谢与遗传病重点实</w:t>
      </w:r>
      <w:r>
        <w:rPr>
          <w:rFonts w:hint="eastAsia"/>
          <w:sz w:val="24"/>
          <w:szCs w:val="24"/>
        </w:rPr>
        <w:t>验室、广州市产前筛查与产前诊断重点实验室。医学遗传中心是南方科技大学临床医学博士学位及硕士学位培养点</w:t>
      </w:r>
      <w:r>
        <w:rPr>
          <w:rFonts w:hint="eastAsia"/>
          <w:sz w:val="24"/>
          <w:szCs w:val="24"/>
        </w:rPr>
        <w:t>、</w:t>
      </w:r>
      <w:r>
        <w:rPr>
          <w:rFonts w:hint="eastAsia"/>
          <w:sz w:val="24"/>
          <w:szCs w:val="24"/>
        </w:rPr>
        <w:t>暨南大学及广州医科大学妇产科学博士学位培养点</w:t>
      </w:r>
      <w:r>
        <w:rPr>
          <w:rFonts w:hint="eastAsia"/>
          <w:sz w:val="24"/>
          <w:szCs w:val="24"/>
        </w:rPr>
        <w:t>、</w:t>
      </w:r>
      <w:r>
        <w:rPr>
          <w:rFonts w:hint="eastAsia"/>
          <w:sz w:val="24"/>
          <w:szCs w:val="24"/>
        </w:rPr>
        <w:t>广州医科大学医学遗传学、妇产科学硕士学位培养点。</w:t>
      </w:r>
      <w:r>
        <w:rPr>
          <w:rFonts w:hint="eastAsia"/>
          <w:sz w:val="24"/>
          <w:szCs w:val="24"/>
        </w:rPr>
        <w:t>2</w:t>
      </w:r>
      <w:r>
        <w:rPr>
          <w:sz w:val="24"/>
          <w:szCs w:val="24"/>
        </w:rPr>
        <w:t>025</w:t>
      </w:r>
      <w:r>
        <w:rPr>
          <w:rFonts w:hint="eastAsia"/>
          <w:sz w:val="24"/>
          <w:szCs w:val="24"/>
        </w:rPr>
        <w:t>年获批成为广东省住院医师规范化培训医学遗传科专业专家指导委员会牵头单位。</w:t>
      </w:r>
    </w:p>
    <w:p w14:paraId="0FC61AFE" w14:textId="77777777" w:rsidR="00EC07C8" w:rsidRDefault="007640DE">
      <w:pPr>
        <w:spacing w:line="360" w:lineRule="auto"/>
        <w:ind w:firstLineChars="200" w:firstLine="482"/>
        <w:rPr>
          <w:sz w:val="24"/>
          <w:szCs w:val="24"/>
        </w:rPr>
      </w:pPr>
      <w:r>
        <w:rPr>
          <w:rFonts w:hint="eastAsia"/>
          <w:b/>
          <w:bCs/>
          <w:sz w:val="24"/>
          <w:szCs w:val="24"/>
        </w:rPr>
        <w:t>专业团队：</w:t>
      </w:r>
      <w:r>
        <w:rPr>
          <w:rFonts w:hint="eastAsia"/>
          <w:sz w:val="24"/>
          <w:szCs w:val="24"/>
        </w:rPr>
        <w:t>医学遗传中心拥有一支优秀的医学遗传专业团队，现有工作人员</w:t>
      </w:r>
      <w:r>
        <w:rPr>
          <w:sz w:val="24"/>
          <w:szCs w:val="24"/>
        </w:rPr>
        <w:t>111</w:t>
      </w:r>
      <w:r>
        <w:rPr>
          <w:rFonts w:hint="eastAsia"/>
          <w:sz w:val="24"/>
          <w:szCs w:val="24"/>
        </w:rPr>
        <w:t>人，省医学领军人才</w:t>
      </w:r>
      <w:r>
        <w:rPr>
          <w:rFonts w:hint="eastAsia"/>
          <w:sz w:val="24"/>
          <w:szCs w:val="24"/>
        </w:rPr>
        <w:t>1</w:t>
      </w:r>
      <w:r>
        <w:rPr>
          <w:rFonts w:hint="eastAsia"/>
          <w:sz w:val="24"/>
          <w:szCs w:val="24"/>
        </w:rPr>
        <w:t>人，医学杰出青年</w:t>
      </w:r>
      <w:r>
        <w:rPr>
          <w:rFonts w:hint="eastAsia"/>
          <w:sz w:val="24"/>
          <w:szCs w:val="24"/>
        </w:rPr>
        <w:t>人才</w:t>
      </w:r>
      <w:r>
        <w:rPr>
          <w:rFonts w:hint="eastAsia"/>
          <w:sz w:val="24"/>
          <w:szCs w:val="24"/>
        </w:rPr>
        <w:t>1</w:t>
      </w:r>
      <w:r>
        <w:rPr>
          <w:rFonts w:hint="eastAsia"/>
          <w:sz w:val="24"/>
          <w:szCs w:val="24"/>
        </w:rPr>
        <w:t>人，博士后合作导师</w:t>
      </w:r>
      <w:r>
        <w:rPr>
          <w:rFonts w:hint="eastAsia"/>
          <w:sz w:val="24"/>
          <w:szCs w:val="24"/>
        </w:rPr>
        <w:t>1</w:t>
      </w:r>
      <w:r>
        <w:rPr>
          <w:rFonts w:hint="eastAsia"/>
          <w:sz w:val="24"/>
          <w:szCs w:val="24"/>
        </w:rPr>
        <w:t>人，博士生导师</w:t>
      </w:r>
      <w:r>
        <w:rPr>
          <w:rFonts w:hint="eastAsia"/>
          <w:sz w:val="24"/>
          <w:szCs w:val="24"/>
        </w:rPr>
        <w:t>1</w:t>
      </w:r>
      <w:r>
        <w:rPr>
          <w:rFonts w:hint="eastAsia"/>
          <w:sz w:val="24"/>
          <w:szCs w:val="24"/>
        </w:rPr>
        <w:t>人，硕士生导师</w:t>
      </w:r>
      <w:r>
        <w:rPr>
          <w:sz w:val="24"/>
          <w:szCs w:val="24"/>
        </w:rPr>
        <w:t>17</w:t>
      </w:r>
      <w:r>
        <w:rPr>
          <w:rFonts w:hint="eastAsia"/>
          <w:sz w:val="24"/>
          <w:szCs w:val="24"/>
        </w:rPr>
        <w:t>人，正高职称</w:t>
      </w:r>
      <w:r>
        <w:rPr>
          <w:sz w:val="24"/>
          <w:szCs w:val="24"/>
        </w:rPr>
        <w:t>15</w:t>
      </w:r>
      <w:r>
        <w:rPr>
          <w:rFonts w:hint="eastAsia"/>
          <w:sz w:val="24"/>
          <w:szCs w:val="24"/>
        </w:rPr>
        <w:t>人，副高职称</w:t>
      </w:r>
      <w:r>
        <w:rPr>
          <w:rFonts w:hint="eastAsia"/>
          <w:sz w:val="24"/>
          <w:szCs w:val="24"/>
        </w:rPr>
        <w:t>3</w:t>
      </w:r>
      <w:r>
        <w:rPr>
          <w:sz w:val="24"/>
          <w:szCs w:val="24"/>
        </w:rPr>
        <w:t>9</w:t>
      </w:r>
      <w:r>
        <w:rPr>
          <w:rFonts w:hint="eastAsia"/>
          <w:sz w:val="24"/>
          <w:szCs w:val="24"/>
        </w:rPr>
        <w:t>人，中级职称</w:t>
      </w:r>
      <w:r>
        <w:rPr>
          <w:sz w:val="24"/>
          <w:szCs w:val="24"/>
        </w:rPr>
        <w:t>39</w:t>
      </w:r>
      <w:r>
        <w:rPr>
          <w:rFonts w:hint="eastAsia"/>
          <w:sz w:val="24"/>
          <w:szCs w:val="24"/>
        </w:rPr>
        <w:t>人，博士</w:t>
      </w:r>
      <w:r>
        <w:rPr>
          <w:rFonts w:hint="eastAsia"/>
          <w:sz w:val="24"/>
          <w:szCs w:val="24"/>
        </w:rPr>
        <w:t>1</w:t>
      </w:r>
      <w:r>
        <w:rPr>
          <w:sz w:val="24"/>
          <w:szCs w:val="24"/>
        </w:rPr>
        <w:t>7</w:t>
      </w:r>
      <w:r>
        <w:rPr>
          <w:rFonts w:hint="eastAsia"/>
          <w:sz w:val="24"/>
          <w:szCs w:val="24"/>
        </w:rPr>
        <w:t>人，硕士</w:t>
      </w:r>
      <w:r>
        <w:rPr>
          <w:sz w:val="24"/>
          <w:szCs w:val="24"/>
        </w:rPr>
        <w:t>49</w:t>
      </w:r>
      <w:r>
        <w:rPr>
          <w:rFonts w:hint="eastAsia"/>
          <w:sz w:val="24"/>
          <w:szCs w:val="24"/>
        </w:rPr>
        <w:t>人。先后派数十名技术骨干前往美国波士顿儿童医院、美国贝勒医学院、澳大利亚悉尼大学附属</w:t>
      </w:r>
      <w:r>
        <w:rPr>
          <w:sz w:val="24"/>
          <w:szCs w:val="24"/>
        </w:rPr>
        <w:t>W</w:t>
      </w:r>
      <w:r>
        <w:rPr>
          <w:rFonts w:hint="eastAsia"/>
          <w:sz w:val="24"/>
          <w:szCs w:val="24"/>
        </w:rPr>
        <w:t>estmead</w:t>
      </w:r>
      <w:r>
        <w:rPr>
          <w:rFonts w:hint="eastAsia"/>
          <w:sz w:val="24"/>
          <w:szCs w:val="24"/>
        </w:rPr>
        <w:t>儿童医院、香港威尔斯亲王医院、北京协和医院等国内外知名医疗机构进修学习遗传咨询和诊断技术，拥有一批能承担临床遗传咨询、遗传检测、超声检查的复合型人才。</w:t>
      </w:r>
    </w:p>
    <w:p w14:paraId="3E0638BF" w14:textId="77777777" w:rsidR="00EC07C8" w:rsidRDefault="007640DE">
      <w:pPr>
        <w:spacing w:line="360" w:lineRule="auto"/>
        <w:ind w:firstLineChars="200" w:firstLine="482"/>
        <w:rPr>
          <w:rFonts w:cs="宋体"/>
          <w:kern w:val="0"/>
          <w:sz w:val="24"/>
          <w:szCs w:val="24"/>
        </w:rPr>
      </w:pPr>
      <w:r>
        <w:rPr>
          <w:rFonts w:hint="eastAsia"/>
          <w:b/>
          <w:bCs/>
          <w:sz w:val="24"/>
          <w:szCs w:val="24"/>
        </w:rPr>
        <w:lastRenderedPageBreak/>
        <w:t>教学资源与成果：</w:t>
      </w:r>
      <w:r>
        <w:rPr>
          <w:rFonts w:hint="eastAsia"/>
          <w:sz w:val="24"/>
          <w:szCs w:val="24"/>
        </w:rPr>
        <w:t>医学遗传中心设有遗传咨询门诊、遗传病专科诊疗门诊、胎儿超声异常专科门诊、双胎</w:t>
      </w:r>
      <w:r>
        <w:rPr>
          <w:rFonts w:hint="eastAsia"/>
          <w:sz w:val="24"/>
          <w:szCs w:val="24"/>
        </w:rPr>
        <w:t>/</w:t>
      </w:r>
      <w:r>
        <w:rPr>
          <w:rFonts w:hint="eastAsia"/>
          <w:sz w:val="24"/>
          <w:szCs w:val="24"/>
        </w:rPr>
        <w:t>多胎妊娠专科门诊、胎儿宫内治疗门诊、胎儿医学多学科诊疗、宫内感染门诊、不良孕产史门诊等。拥有目前国内最大的胎儿医学手术室，开展介入性产前诊断、胎儿镜下胎盘</w:t>
      </w:r>
      <w:r>
        <w:rPr>
          <w:rFonts w:hint="eastAsia"/>
          <w:sz w:val="24"/>
          <w:szCs w:val="24"/>
        </w:rPr>
        <w:t>血管交通支激光凝固术、选择性射频消融减胎术、</w:t>
      </w:r>
      <w:r>
        <w:rPr>
          <w:rFonts w:hint="eastAsia"/>
          <w:sz w:val="24"/>
          <w:szCs w:val="24"/>
        </w:rPr>
        <w:t>KC</w:t>
      </w:r>
      <w:r>
        <w:rPr>
          <w:sz w:val="24"/>
          <w:szCs w:val="24"/>
        </w:rPr>
        <w:t>L</w:t>
      </w:r>
      <w:r>
        <w:rPr>
          <w:rFonts w:hint="eastAsia"/>
          <w:sz w:val="24"/>
          <w:szCs w:val="24"/>
        </w:rPr>
        <w:t>选择性减胎术、胎儿宫内输血、胎儿体腔</w:t>
      </w:r>
      <w:r>
        <w:rPr>
          <w:rFonts w:hint="eastAsia"/>
          <w:sz w:val="24"/>
          <w:szCs w:val="24"/>
        </w:rPr>
        <w:t>-</w:t>
      </w:r>
      <w:r>
        <w:rPr>
          <w:rFonts w:hint="eastAsia"/>
          <w:sz w:val="24"/>
          <w:szCs w:val="24"/>
        </w:rPr>
        <w:t>羊膜腔分流、羊水置换（羊水减量、羊水灌注）等多种技术。接受全国各地复杂疑难罕见病患转诊，临床病例资源丰富，年接诊各类遗传</w:t>
      </w:r>
      <w:r>
        <w:rPr>
          <w:rFonts w:hint="eastAsia"/>
          <w:sz w:val="24"/>
          <w:szCs w:val="24"/>
        </w:rPr>
        <w:t>咨询</w:t>
      </w:r>
      <w:r>
        <w:rPr>
          <w:rFonts w:hint="eastAsia"/>
          <w:sz w:val="24"/>
          <w:szCs w:val="24"/>
        </w:rPr>
        <w:t>超</w:t>
      </w:r>
      <w:r>
        <w:rPr>
          <w:rFonts w:hint="eastAsia"/>
          <w:sz w:val="24"/>
          <w:szCs w:val="24"/>
        </w:rPr>
        <w:t>10</w:t>
      </w:r>
      <w:r>
        <w:rPr>
          <w:rFonts w:hint="eastAsia"/>
          <w:sz w:val="24"/>
          <w:szCs w:val="24"/>
        </w:rPr>
        <w:t>万人次，年完成胎儿诊断超过</w:t>
      </w:r>
      <w:r>
        <w:rPr>
          <w:rFonts w:hint="eastAsia"/>
          <w:sz w:val="24"/>
          <w:szCs w:val="24"/>
        </w:rPr>
        <w:t>1</w:t>
      </w:r>
      <w:r>
        <w:rPr>
          <w:rFonts w:hint="eastAsia"/>
          <w:sz w:val="24"/>
          <w:szCs w:val="24"/>
        </w:rPr>
        <w:t>万人次。针对胎儿遗传病设置的疾病诊治专科最为齐全，采取多学科诊疗的模式为复杂、疑难病例提供全面、系统的诊疗，年均多学科会诊案例约</w:t>
      </w:r>
      <w:r>
        <w:rPr>
          <w:rFonts w:hint="eastAsia"/>
          <w:sz w:val="24"/>
          <w:szCs w:val="24"/>
        </w:rPr>
        <w:t>500</w:t>
      </w:r>
      <w:r>
        <w:rPr>
          <w:rFonts w:hint="eastAsia"/>
          <w:sz w:val="24"/>
          <w:szCs w:val="24"/>
        </w:rPr>
        <w:t>例。</w:t>
      </w:r>
      <w:r>
        <w:rPr>
          <w:rFonts w:hint="eastAsia"/>
          <w:kern w:val="0"/>
          <w:sz w:val="24"/>
          <w:szCs w:val="24"/>
        </w:rPr>
        <w:t>为住培医师提供了宝贵的临床经验和病例资源。</w:t>
      </w:r>
    </w:p>
    <w:p w14:paraId="33A40C40" w14:textId="77777777" w:rsidR="00EC07C8" w:rsidRDefault="007640DE">
      <w:pPr>
        <w:spacing w:line="360" w:lineRule="auto"/>
        <w:ind w:firstLineChars="200" w:firstLine="480"/>
        <w:rPr>
          <w:sz w:val="24"/>
          <w:szCs w:val="24"/>
        </w:rPr>
      </w:pPr>
      <w:r>
        <w:rPr>
          <w:rFonts w:hint="eastAsia"/>
          <w:sz w:val="24"/>
          <w:szCs w:val="24"/>
        </w:rPr>
        <w:t>实验室具有国际先进且完备的遗传学检测技术平台，分为细胞遗传、生化免疫、分子遗传实验室</w:t>
      </w:r>
      <w:r>
        <w:rPr>
          <w:rFonts w:hint="eastAsia"/>
          <w:sz w:val="24"/>
          <w:szCs w:val="24"/>
        </w:rPr>
        <w:t>，涵盖了各种先进检测技术，包括无创产前基因筛查（</w:t>
      </w:r>
      <w:r>
        <w:rPr>
          <w:rFonts w:hint="eastAsia"/>
          <w:sz w:val="24"/>
          <w:szCs w:val="24"/>
        </w:rPr>
        <w:t>NIPT</w:t>
      </w:r>
      <w:r>
        <w:rPr>
          <w:rFonts w:hint="eastAsia"/>
          <w:sz w:val="24"/>
          <w:szCs w:val="24"/>
        </w:rPr>
        <w:t>）、染色体微阵列分析（</w:t>
      </w:r>
      <w:r>
        <w:rPr>
          <w:rFonts w:hint="eastAsia"/>
          <w:sz w:val="24"/>
          <w:szCs w:val="24"/>
        </w:rPr>
        <w:t>CMA</w:t>
      </w:r>
      <w:r>
        <w:rPr>
          <w:rFonts w:hint="eastAsia"/>
          <w:sz w:val="24"/>
          <w:szCs w:val="24"/>
        </w:rPr>
        <w:t>）、低深度全基因组测序技术（</w:t>
      </w:r>
      <w:r>
        <w:rPr>
          <w:rFonts w:hint="eastAsia"/>
          <w:sz w:val="24"/>
          <w:szCs w:val="24"/>
        </w:rPr>
        <w:t>CNV-seq</w:t>
      </w:r>
      <w:r>
        <w:rPr>
          <w:rFonts w:hint="eastAsia"/>
          <w:sz w:val="24"/>
          <w:szCs w:val="24"/>
        </w:rPr>
        <w:t>）、全外显子测序技术（</w:t>
      </w:r>
      <w:r>
        <w:rPr>
          <w:rFonts w:hint="eastAsia"/>
          <w:sz w:val="24"/>
          <w:szCs w:val="24"/>
        </w:rPr>
        <w:t>WES</w:t>
      </w:r>
      <w:r>
        <w:rPr>
          <w:rFonts w:hint="eastAsia"/>
          <w:sz w:val="24"/>
          <w:szCs w:val="24"/>
        </w:rPr>
        <w:t>）、罕见单基因病检测、多重连接依赖式探针扩增（</w:t>
      </w:r>
      <w:r>
        <w:rPr>
          <w:rFonts w:hint="eastAsia"/>
          <w:sz w:val="24"/>
          <w:szCs w:val="24"/>
        </w:rPr>
        <w:t>MLPA</w:t>
      </w:r>
      <w:r>
        <w:rPr>
          <w:rFonts w:hint="eastAsia"/>
          <w:sz w:val="24"/>
          <w:szCs w:val="24"/>
        </w:rPr>
        <w:t>）、地中海贫血（产前）基因检测、胚胎植入前遗传学诊断</w:t>
      </w:r>
      <w:r>
        <w:rPr>
          <w:rFonts w:hint="eastAsia"/>
          <w:sz w:val="24"/>
          <w:szCs w:val="24"/>
        </w:rPr>
        <w:t>/</w:t>
      </w:r>
      <w:r>
        <w:rPr>
          <w:rFonts w:hint="eastAsia"/>
          <w:sz w:val="24"/>
          <w:szCs w:val="24"/>
        </w:rPr>
        <w:t>筛查（</w:t>
      </w:r>
      <w:r>
        <w:rPr>
          <w:rFonts w:hint="eastAsia"/>
          <w:sz w:val="24"/>
          <w:szCs w:val="24"/>
        </w:rPr>
        <w:t>PGD/PGS</w:t>
      </w:r>
      <w:r>
        <w:rPr>
          <w:rFonts w:hint="eastAsia"/>
          <w:sz w:val="24"/>
          <w:szCs w:val="24"/>
        </w:rPr>
        <w:t>）、定量荧光</w:t>
      </w:r>
      <w:r>
        <w:rPr>
          <w:rFonts w:hint="eastAsia"/>
          <w:sz w:val="24"/>
          <w:szCs w:val="24"/>
        </w:rPr>
        <w:t>PCR</w:t>
      </w:r>
      <w:r>
        <w:rPr>
          <w:rFonts w:hint="eastAsia"/>
          <w:sz w:val="24"/>
          <w:szCs w:val="24"/>
        </w:rPr>
        <w:t>技术（</w:t>
      </w:r>
      <w:r>
        <w:rPr>
          <w:rFonts w:hint="eastAsia"/>
          <w:sz w:val="24"/>
          <w:szCs w:val="24"/>
        </w:rPr>
        <w:t>QF-PCR</w:t>
      </w:r>
      <w:r>
        <w:rPr>
          <w:rFonts w:hint="eastAsia"/>
          <w:sz w:val="24"/>
          <w:szCs w:val="24"/>
        </w:rPr>
        <w:t>）、染色体核型分析、</w:t>
      </w:r>
      <w:r>
        <w:rPr>
          <w:rFonts w:hint="eastAsia"/>
          <w:sz w:val="24"/>
          <w:szCs w:val="24"/>
        </w:rPr>
        <w:t>FISH</w:t>
      </w:r>
      <w:r>
        <w:rPr>
          <w:rFonts w:hint="eastAsia"/>
          <w:sz w:val="24"/>
          <w:szCs w:val="24"/>
        </w:rPr>
        <w:t>技术、唐氏综合征血清学筛查、地中海贫血筛查、</w:t>
      </w:r>
      <w:r>
        <w:rPr>
          <w:rFonts w:hint="eastAsia"/>
          <w:sz w:val="24"/>
          <w:szCs w:val="24"/>
        </w:rPr>
        <w:t>TORCH</w:t>
      </w:r>
      <w:r>
        <w:rPr>
          <w:rFonts w:hint="eastAsia"/>
          <w:sz w:val="24"/>
          <w:szCs w:val="24"/>
        </w:rPr>
        <w:t>筛查、</w:t>
      </w:r>
      <w:r>
        <w:rPr>
          <w:rFonts w:hint="eastAsia"/>
          <w:sz w:val="24"/>
          <w:szCs w:val="24"/>
        </w:rPr>
        <w:t>G6PD</w:t>
      </w:r>
      <w:r>
        <w:rPr>
          <w:rFonts w:hint="eastAsia"/>
          <w:sz w:val="24"/>
          <w:szCs w:val="24"/>
        </w:rPr>
        <w:t>筛查、流式细胞术检测等</w:t>
      </w:r>
      <w:r>
        <w:rPr>
          <w:rFonts w:hint="eastAsia"/>
          <w:sz w:val="24"/>
          <w:szCs w:val="24"/>
        </w:rPr>
        <w:t>70</w:t>
      </w:r>
      <w:r>
        <w:rPr>
          <w:rFonts w:hint="eastAsia"/>
          <w:sz w:val="24"/>
          <w:szCs w:val="24"/>
        </w:rPr>
        <w:t>多项检测项目，年检测标本量达</w:t>
      </w:r>
      <w:r>
        <w:rPr>
          <w:sz w:val="24"/>
          <w:szCs w:val="24"/>
        </w:rPr>
        <w:t>60</w:t>
      </w:r>
      <w:r>
        <w:rPr>
          <w:rFonts w:hint="eastAsia"/>
          <w:sz w:val="24"/>
          <w:szCs w:val="24"/>
        </w:rPr>
        <w:t>万例。</w:t>
      </w:r>
      <w:r>
        <w:rPr>
          <w:sz w:val="24"/>
          <w:szCs w:val="24"/>
        </w:rPr>
        <w:t>能为住院医师构建从技术原理到临床决策的完整能力闭环，奠定卓越的执业基石。</w:t>
      </w:r>
    </w:p>
    <w:p w14:paraId="3776D076" w14:textId="77777777" w:rsidR="00EC07C8" w:rsidRDefault="007640DE">
      <w:pPr>
        <w:spacing w:line="360" w:lineRule="auto"/>
        <w:ind w:firstLineChars="200" w:firstLine="480"/>
        <w:rPr>
          <w:sz w:val="24"/>
          <w:szCs w:val="24"/>
        </w:rPr>
      </w:pPr>
      <w:r>
        <w:rPr>
          <w:rFonts w:hint="eastAsia"/>
          <w:sz w:val="24"/>
          <w:szCs w:val="24"/>
        </w:rPr>
        <w:t>在全院教学设施平台支持下，配备高仿真的超声引导下羊膜囊穿刺模型，为住院医师提供接近实际操作的超声引导穿刺针走行与针感。日常教学上，除了按照“两个标准”要求开展四大教学活动外，还推出教学门诊、胎儿超声阅片、报告解读、高通量测序数据分析等特色课程，</w:t>
      </w:r>
      <w:r>
        <w:rPr>
          <w:sz w:val="24"/>
          <w:szCs w:val="24"/>
        </w:rPr>
        <w:t>使住院医师培训更加贴近真实工作场景，</w:t>
      </w:r>
      <w:r>
        <w:rPr>
          <w:rFonts w:hint="eastAsia"/>
          <w:sz w:val="24"/>
          <w:szCs w:val="24"/>
        </w:rPr>
        <w:t>“</w:t>
      </w:r>
      <w:r>
        <w:rPr>
          <w:sz w:val="24"/>
          <w:szCs w:val="24"/>
        </w:rPr>
        <w:t>所学</w:t>
      </w:r>
      <w:r>
        <w:rPr>
          <w:rFonts w:hint="eastAsia"/>
          <w:sz w:val="24"/>
          <w:szCs w:val="24"/>
        </w:rPr>
        <w:t>”即“</w:t>
      </w:r>
      <w:r>
        <w:rPr>
          <w:sz w:val="24"/>
          <w:szCs w:val="24"/>
        </w:rPr>
        <w:t>所用</w:t>
      </w:r>
      <w:r>
        <w:rPr>
          <w:rFonts w:hint="eastAsia"/>
          <w:sz w:val="24"/>
          <w:szCs w:val="24"/>
        </w:rPr>
        <w:t>”。</w:t>
      </w:r>
    </w:p>
    <w:p w14:paraId="64281735" w14:textId="77777777" w:rsidR="00EC07C8" w:rsidRDefault="007640DE">
      <w:pPr>
        <w:spacing w:line="360" w:lineRule="auto"/>
        <w:ind w:firstLineChars="200" w:firstLine="480"/>
        <w:rPr>
          <w:rFonts w:cs="宋体"/>
          <w:kern w:val="0"/>
          <w:sz w:val="24"/>
          <w:szCs w:val="24"/>
        </w:rPr>
      </w:pPr>
      <w:r>
        <w:rPr>
          <w:rFonts w:hint="eastAsia"/>
          <w:sz w:val="24"/>
          <w:szCs w:val="24"/>
        </w:rPr>
        <w:t>医学遗传学的交叉性、综合性、前沿性和适应性，毕业的住培医师专业能力全面，广受各大产前诊断机构、医疗机构欢迎。</w:t>
      </w:r>
      <w:r>
        <w:rPr>
          <w:rFonts w:hint="eastAsia"/>
          <w:sz w:val="24"/>
          <w:szCs w:val="24"/>
        </w:rPr>
        <w:t>截至</w:t>
      </w:r>
      <w:r>
        <w:rPr>
          <w:rFonts w:hint="eastAsia"/>
          <w:sz w:val="24"/>
          <w:szCs w:val="24"/>
        </w:rPr>
        <w:t>2</w:t>
      </w:r>
      <w:r>
        <w:rPr>
          <w:sz w:val="24"/>
          <w:szCs w:val="24"/>
        </w:rPr>
        <w:t>025</w:t>
      </w:r>
      <w:r>
        <w:rPr>
          <w:rFonts w:hint="eastAsia"/>
          <w:sz w:val="24"/>
          <w:szCs w:val="24"/>
        </w:rPr>
        <w:t>年，已有</w:t>
      </w:r>
      <w:r>
        <w:rPr>
          <w:rFonts w:hint="eastAsia"/>
          <w:sz w:val="24"/>
          <w:szCs w:val="24"/>
        </w:rPr>
        <w:t>1</w:t>
      </w:r>
      <w:r>
        <w:rPr>
          <w:sz w:val="24"/>
          <w:szCs w:val="24"/>
        </w:rPr>
        <w:t>5</w:t>
      </w:r>
      <w:r>
        <w:rPr>
          <w:rFonts w:hint="eastAsia"/>
          <w:sz w:val="24"/>
          <w:szCs w:val="24"/>
        </w:rPr>
        <w:t>名住院医师顺利结业，</w:t>
      </w:r>
      <w:r>
        <w:rPr>
          <w:rFonts w:hint="eastAsia"/>
          <w:kern w:val="0"/>
          <w:sz w:val="24"/>
          <w:szCs w:val="24"/>
        </w:rPr>
        <w:t>就业形势普遍较好。</w:t>
      </w:r>
    </w:p>
    <w:p w14:paraId="09FE4675" w14:textId="77777777" w:rsidR="00EC07C8" w:rsidRDefault="007640DE">
      <w:pPr>
        <w:spacing w:line="360" w:lineRule="auto"/>
        <w:ind w:firstLineChars="200" w:firstLine="480"/>
        <w:rPr>
          <w:sz w:val="24"/>
          <w:szCs w:val="24"/>
        </w:rPr>
      </w:pPr>
      <w:r>
        <w:rPr>
          <w:rFonts w:hint="eastAsia"/>
          <w:sz w:val="24"/>
          <w:szCs w:val="24"/>
        </w:rPr>
        <w:t>随着人们健康意识的提高和对遗传性疾病</w:t>
      </w:r>
      <w:r>
        <w:rPr>
          <w:rFonts w:hint="eastAsia"/>
          <w:sz w:val="24"/>
          <w:szCs w:val="24"/>
        </w:rPr>
        <w:t>认识的</w:t>
      </w:r>
      <w:r>
        <w:rPr>
          <w:rFonts w:hint="eastAsia"/>
          <w:sz w:val="24"/>
          <w:szCs w:val="24"/>
        </w:rPr>
        <w:t>加深，医学遗传科的社会需求也在不断增加，国家对医学遗传学科的发展亦给予了高度重视和支持，特别是</w:t>
      </w:r>
      <w:r>
        <w:rPr>
          <w:rFonts w:hint="eastAsia"/>
          <w:sz w:val="24"/>
          <w:szCs w:val="24"/>
        </w:rPr>
        <w:lastRenderedPageBreak/>
        <w:t>在出生缺陷防控、遗传病筛查和诊断等方面。蓬勃发展中的医学遗传科，欢迎你们的加入！</w:t>
      </w:r>
    </w:p>
    <w:p w14:paraId="2F9E2F91" w14:textId="77777777" w:rsidR="00EC07C8" w:rsidRDefault="007640DE">
      <w:pPr>
        <w:pStyle w:val="1"/>
        <w:spacing w:before="312" w:line="360" w:lineRule="auto"/>
      </w:pPr>
      <w:r>
        <w:rPr>
          <w:rFonts w:hint="eastAsia"/>
        </w:rPr>
        <w:t>儿科专业基地</w:t>
      </w:r>
    </w:p>
    <w:p w14:paraId="42F2E75D" w14:textId="77777777" w:rsidR="00EC07C8" w:rsidRDefault="007640DE">
      <w:pPr>
        <w:spacing w:line="360" w:lineRule="auto"/>
        <w:ind w:firstLineChars="200" w:firstLine="480"/>
        <w:rPr>
          <w:rFonts w:cs="宋体"/>
          <w:sz w:val="24"/>
          <w:szCs w:val="24"/>
        </w:rPr>
      </w:pPr>
      <w:r>
        <w:rPr>
          <w:rFonts w:cs="宋体" w:hint="eastAsia"/>
          <w:sz w:val="24"/>
          <w:szCs w:val="24"/>
        </w:rPr>
        <w:t>儿科专业基地</w:t>
      </w:r>
      <w:r>
        <w:rPr>
          <w:rFonts w:cs="宋体" w:hint="eastAsia"/>
          <w:sz w:val="24"/>
          <w:szCs w:val="24"/>
        </w:rPr>
        <w:t>由新生儿科、儿童重症监护、儿童呼吸、儿童消化、儿童神经、儿童心脏中心、儿童内分泌与遗传代谢病、儿童肾病、儿童风湿免疫、儿童血液与肿瘤、儿童感染与传染病、儿童急诊、儿童保健科等系列专业组成，秉承“大妇幼、大健康”理念，坚持儿童优先原则，多方面提升儿童疑难危重病救治能力，不断创建和完善具有品牌特色的儿科临床亚专科救治网络，其中新生儿科为国家临床重点专科，儿内科和</w:t>
      </w:r>
      <w:r>
        <w:rPr>
          <w:rFonts w:cs="宋体" w:hint="eastAsia"/>
          <w:sz w:val="24"/>
          <w:szCs w:val="24"/>
        </w:rPr>
        <w:t>PICU</w:t>
      </w:r>
      <w:r>
        <w:rPr>
          <w:rFonts w:cs="宋体" w:hint="eastAsia"/>
          <w:sz w:val="24"/>
          <w:szCs w:val="24"/>
        </w:rPr>
        <w:t>为广东省临床重点专科；心脏中心为国家胎儿心脏病母胎医学一体化管理特色建设单位、省级危重新生儿专病（心脏病）救治中心。儿童呼吸专科为广东省儿童哮喘</w:t>
      </w:r>
      <w:r>
        <w:rPr>
          <w:rFonts w:cs="宋体" w:hint="eastAsia"/>
          <w:sz w:val="24"/>
          <w:szCs w:val="24"/>
        </w:rPr>
        <w:t>标准化门诊区域示范中心、国家级肺功能质量控制及应用示范单位、中国医师协会儿科呼吸内镜医师培训基地；儿童肾脏、儿童内分泌与遗传代谢科、儿童神经、儿童风湿免疫及儿童消化科等专科均为广东省医学会儿科各学组主委、副主委及委员单位，为推动区域儿童健康发展发挥重要引领作用。</w:t>
      </w:r>
    </w:p>
    <w:p w14:paraId="76D34611" w14:textId="77777777" w:rsidR="00EC07C8" w:rsidRDefault="007640DE">
      <w:pPr>
        <w:spacing w:line="360" w:lineRule="auto"/>
        <w:ind w:firstLineChars="200" w:firstLine="480"/>
        <w:rPr>
          <w:rFonts w:cs="宋体"/>
          <w:sz w:val="24"/>
          <w:szCs w:val="24"/>
        </w:rPr>
      </w:pPr>
      <w:r>
        <w:rPr>
          <w:rFonts w:cs="宋体" w:hint="eastAsia"/>
          <w:sz w:val="24"/>
          <w:szCs w:val="24"/>
        </w:rPr>
        <w:t>临床教学培训资源丰富，目前儿科专业基地开放床位</w:t>
      </w:r>
      <w:r>
        <w:rPr>
          <w:rFonts w:cs="宋体" w:hint="eastAsia"/>
          <w:sz w:val="24"/>
          <w:szCs w:val="24"/>
        </w:rPr>
        <w:t>440</w:t>
      </w:r>
      <w:r>
        <w:rPr>
          <w:rFonts w:cs="宋体" w:hint="eastAsia"/>
          <w:sz w:val="24"/>
          <w:szCs w:val="24"/>
        </w:rPr>
        <w:t>余张，年收治住院患儿</w:t>
      </w:r>
      <w:r>
        <w:rPr>
          <w:rFonts w:cs="宋体" w:hint="eastAsia"/>
          <w:sz w:val="24"/>
          <w:szCs w:val="24"/>
        </w:rPr>
        <w:t>18000</w:t>
      </w:r>
      <w:r>
        <w:rPr>
          <w:rFonts w:cs="宋体" w:hint="eastAsia"/>
          <w:sz w:val="24"/>
          <w:szCs w:val="24"/>
        </w:rPr>
        <w:t>人次以上，年门（急）诊量达</w:t>
      </w:r>
      <w:r>
        <w:rPr>
          <w:rFonts w:cs="宋体" w:hint="eastAsia"/>
          <w:sz w:val="24"/>
          <w:szCs w:val="24"/>
        </w:rPr>
        <w:t>83</w:t>
      </w:r>
      <w:r>
        <w:rPr>
          <w:rFonts w:cs="宋体" w:hint="eastAsia"/>
          <w:sz w:val="24"/>
          <w:szCs w:val="24"/>
        </w:rPr>
        <w:t>万人次以上，专业基地师资队伍力量雄厚，培训管理科学合理，目前专业基地住院医师规范化培训师资</w:t>
      </w:r>
      <w:r>
        <w:rPr>
          <w:rFonts w:cs="宋体" w:hint="eastAsia"/>
          <w:sz w:val="24"/>
          <w:szCs w:val="24"/>
        </w:rPr>
        <w:t>100</w:t>
      </w:r>
      <w:r>
        <w:rPr>
          <w:rFonts w:cs="宋体" w:hint="eastAsia"/>
          <w:sz w:val="24"/>
          <w:szCs w:val="24"/>
        </w:rPr>
        <w:t>余人，其中副主任医师及以上职称师资占比</w:t>
      </w:r>
      <w:r>
        <w:rPr>
          <w:rFonts w:cs="宋体" w:hint="eastAsia"/>
          <w:sz w:val="24"/>
          <w:szCs w:val="24"/>
        </w:rPr>
        <w:t>6</w:t>
      </w:r>
      <w:r>
        <w:rPr>
          <w:rFonts w:cs="宋体" w:hint="eastAsia"/>
          <w:sz w:val="24"/>
          <w:szCs w:val="24"/>
        </w:rPr>
        <w:t>5%</w:t>
      </w:r>
      <w:r>
        <w:rPr>
          <w:rFonts w:cs="宋体" w:hint="eastAsia"/>
          <w:sz w:val="24"/>
          <w:szCs w:val="24"/>
        </w:rPr>
        <w:t>，拥有</w:t>
      </w:r>
      <w:r>
        <w:rPr>
          <w:rFonts w:cs="宋体" w:hint="eastAsia"/>
          <w:sz w:val="24"/>
          <w:szCs w:val="24"/>
        </w:rPr>
        <w:t>3</w:t>
      </w:r>
      <w:r>
        <w:rPr>
          <w:rFonts w:cs="宋体" w:hint="eastAsia"/>
          <w:sz w:val="24"/>
          <w:szCs w:val="24"/>
        </w:rPr>
        <w:t>名博士研究生导师和</w:t>
      </w:r>
      <w:r>
        <w:rPr>
          <w:rFonts w:cs="宋体" w:hint="eastAsia"/>
          <w:sz w:val="24"/>
          <w:szCs w:val="24"/>
        </w:rPr>
        <w:t>25</w:t>
      </w:r>
      <w:r>
        <w:rPr>
          <w:rFonts w:cs="宋体" w:hint="eastAsia"/>
          <w:sz w:val="24"/>
          <w:szCs w:val="24"/>
        </w:rPr>
        <w:t>名硕士研究生导师，多名师资在国家级和省市级学术团体担任专业主任委员、副主任委员、常委及委员。近</w:t>
      </w:r>
      <w:r>
        <w:rPr>
          <w:rFonts w:cs="宋体" w:hint="eastAsia"/>
          <w:sz w:val="24"/>
          <w:szCs w:val="24"/>
        </w:rPr>
        <w:t>年来</w:t>
      </w:r>
      <w:r>
        <w:rPr>
          <w:rFonts w:cs="宋体" w:hint="eastAsia"/>
          <w:sz w:val="24"/>
          <w:szCs w:val="24"/>
        </w:rPr>
        <w:t>临床各专科共主持国家自然科学基金、省自然科学基金、省科技发展项目、市科委</w:t>
      </w:r>
      <w:r>
        <w:rPr>
          <w:rFonts w:cs="宋体" w:hint="eastAsia"/>
          <w:sz w:val="24"/>
          <w:szCs w:val="24"/>
        </w:rPr>
        <w:t>攻关项目</w:t>
      </w:r>
      <w:r>
        <w:rPr>
          <w:rFonts w:cs="宋体" w:hint="eastAsia"/>
          <w:sz w:val="24"/>
          <w:szCs w:val="24"/>
        </w:rPr>
        <w:t>及其他项目等</w:t>
      </w:r>
      <w:r>
        <w:rPr>
          <w:rFonts w:cs="宋体" w:hint="eastAsia"/>
          <w:sz w:val="24"/>
          <w:szCs w:val="24"/>
        </w:rPr>
        <w:t>20</w:t>
      </w:r>
      <w:r>
        <w:rPr>
          <w:rFonts w:cs="宋体" w:hint="eastAsia"/>
          <w:sz w:val="24"/>
          <w:szCs w:val="24"/>
        </w:rPr>
        <w:t>余项。</w:t>
      </w:r>
    </w:p>
    <w:p w14:paraId="578F7BF2" w14:textId="77777777" w:rsidR="00EC07C8" w:rsidRDefault="007640DE">
      <w:pPr>
        <w:spacing w:line="360" w:lineRule="auto"/>
        <w:ind w:firstLineChars="200" w:firstLine="480"/>
        <w:rPr>
          <w:rFonts w:cs="宋体"/>
          <w:sz w:val="24"/>
          <w:szCs w:val="24"/>
        </w:rPr>
      </w:pPr>
      <w:r>
        <w:rPr>
          <w:rFonts w:cs="宋体" w:hint="eastAsia"/>
          <w:sz w:val="24"/>
          <w:szCs w:val="24"/>
        </w:rPr>
        <w:t>儿科专业基地已构建系统的制度化、标准化、流程化和同质化管理体系，通过精细化管理不断实现优质化建设，注重培养“以病人为中心”的行医理念，强化专业能力、沟通合作和学习提升等核心胜任力培养，通过丰富多彩的教学活动和疑难病例、科普比赛等各类比赛以及因材施教等方式使学员达到优质化和个性</w:t>
      </w:r>
      <w:r>
        <w:rPr>
          <w:rFonts w:cs="宋体" w:hint="eastAsia"/>
          <w:sz w:val="24"/>
          <w:szCs w:val="24"/>
        </w:rPr>
        <w:t>化发展。</w:t>
      </w:r>
    </w:p>
    <w:p w14:paraId="7BA2AE07" w14:textId="77777777" w:rsidR="00EC07C8" w:rsidRDefault="007640DE">
      <w:pPr>
        <w:rPr>
          <w:rFonts w:cs="宋体"/>
          <w:sz w:val="24"/>
          <w:szCs w:val="24"/>
        </w:rPr>
      </w:pPr>
      <w:r>
        <w:rPr>
          <w:rFonts w:cs="宋体" w:hint="eastAsia"/>
          <w:sz w:val="24"/>
          <w:szCs w:val="24"/>
        </w:rPr>
        <w:br w:type="page"/>
      </w:r>
    </w:p>
    <w:p w14:paraId="2646D224" w14:textId="77777777" w:rsidR="00EC07C8" w:rsidRDefault="007640DE">
      <w:pPr>
        <w:pStyle w:val="1"/>
        <w:spacing w:before="312" w:line="360" w:lineRule="auto"/>
      </w:pPr>
      <w:r>
        <w:rPr>
          <w:rFonts w:hint="eastAsia"/>
        </w:rPr>
        <w:lastRenderedPageBreak/>
        <w:t>超声医学科</w:t>
      </w:r>
      <w:r>
        <w:rPr>
          <w:rFonts w:hint="eastAsia"/>
        </w:rPr>
        <w:t>专业</w:t>
      </w:r>
      <w:r>
        <w:rPr>
          <w:rFonts w:hint="eastAsia"/>
        </w:rPr>
        <w:t>基地</w:t>
      </w:r>
    </w:p>
    <w:p w14:paraId="2AB20767" w14:textId="77777777" w:rsidR="00EC07C8" w:rsidRDefault="007640DE">
      <w:pPr>
        <w:spacing w:line="360" w:lineRule="auto"/>
        <w:ind w:firstLineChars="200" w:firstLine="480"/>
        <w:rPr>
          <w:rFonts w:cs="宋体"/>
          <w:kern w:val="0"/>
          <w:sz w:val="24"/>
          <w:szCs w:val="24"/>
        </w:rPr>
      </w:pPr>
      <w:r>
        <w:rPr>
          <w:rFonts w:cs="宋体" w:hint="eastAsia"/>
          <w:kern w:val="0"/>
          <w:sz w:val="24"/>
          <w:szCs w:val="24"/>
        </w:rPr>
        <w:t>超声医学科专业基地自</w:t>
      </w:r>
      <w:r>
        <w:rPr>
          <w:rFonts w:cs="宋体" w:hint="eastAsia"/>
          <w:kern w:val="0"/>
          <w:sz w:val="24"/>
          <w:szCs w:val="24"/>
        </w:rPr>
        <w:t>2014</w:t>
      </w:r>
      <w:r>
        <w:rPr>
          <w:rFonts w:cs="宋体" w:hint="eastAsia"/>
          <w:kern w:val="0"/>
          <w:sz w:val="24"/>
          <w:szCs w:val="24"/>
        </w:rPr>
        <w:t>年起，便荣列国家第一批住院医师规范化培训基地，凭借卓越的教学实力和丰富的临床经验，引领医学教育的前沿。</w:t>
      </w:r>
    </w:p>
    <w:p w14:paraId="3CDDC092" w14:textId="77777777" w:rsidR="00EC07C8" w:rsidRDefault="007640DE">
      <w:pPr>
        <w:spacing w:line="360" w:lineRule="auto"/>
        <w:ind w:firstLineChars="200" w:firstLine="482"/>
        <w:rPr>
          <w:rFonts w:cs="宋体"/>
          <w:kern w:val="0"/>
          <w:sz w:val="24"/>
          <w:szCs w:val="24"/>
        </w:rPr>
      </w:pPr>
      <w:r>
        <w:rPr>
          <w:rFonts w:cs="宋体" w:hint="eastAsia"/>
          <w:b/>
          <w:kern w:val="0"/>
          <w:sz w:val="24"/>
          <w:szCs w:val="24"/>
        </w:rPr>
        <w:t>精英师资团队，助力医学成长</w:t>
      </w:r>
      <w:r>
        <w:rPr>
          <w:rFonts w:cs="宋体" w:hint="eastAsia"/>
          <w:kern w:val="0"/>
          <w:sz w:val="24"/>
          <w:szCs w:val="24"/>
        </w:rPr>
        <w:t>。</w:t>
      </w:r>
      <w:r>
        <w:rPr>
          <w:rFonts w:cs="宋体" w:hint="eastAsia"/>
          <w:kern w:val="0"/>
          <w:sz w:val="24"/>
          <w:szCs w:val="24"/>
        </w:rPr>
        <w:t>超声医学科拥有一支由</w:t>
      </w:r>
      <w:r>
        <w:rPr>
          <w:rFonts w:cs="宋体"/>
          <w:kern w:val="0"/>
          <w:sz w:val="24"/>
          <w:szCs w:val="24"/>
        </w:rPr>
        <w:t>6</w:t>
      </w:r>
      <w:r>
        <w:rPr>
          <w:rFonts w:cs="宋体" w:hint="eastAsia"/>
          <w:kern w:val="0"/>
          <w:sz w:val="24"/>
          <w:szCs w:val="24"/>
        </w:rPr>
        <w:t>4</w:t>
      </w:r>
      <w:r>
        <w:rPr>
          <w:rFonts w:cs="宋体" w:hint="eastAsia"/>
          <w:kern w:val="0"/>
          <w:sz w:val="24"/>
          <w:szCs w:val="24"/>
        </w:rPr>
        <w:t>名医护人员组成的强大团队，其中包括硕士生导师</w:t>
      </w:r>
      <w:r>
        <w:rPr>
          <w:rFonts w:cs="宋体"/>
          <w:kern w:val="0"/>
          <w:sz w:val="24"/>
          <w:szCs w:val="24"/>
        </w:rPr>
        <w:t>9</w:t>
      </w:r>
      <w:r>
        <w:rPr>
          <w:rFonts w:cs="宋体" w:hint="eastAsia"/>
          <w:kern w:val="0"/>
          <w:sz w:val="24"/>
          <w:szCs w:val="24"/>
        </w:rPr>
        <w:t>名、高级职称</w:t>
      </w:r>
      <w:r>
        <w:rPr>
          <w:rFonts w:cs="宋体"/>
          <w:kern w:val="0"/>
          <w:sz w:val="24"/>
          <w:szCs w:val="24"/>
        </w:rPr>
        <w:t>2</w:t>
      </w:r>
      <w:r>
        <w:rPr>
          <w:rFonts w:cs="宋体" w:hint="eastAsia"/>
          <w:kern w:val="0"/>
          <w:sz w:val="24"/>
          <w:szCs w:val="24"/>
        </w:rPr>
        <w:t>9</w:t>
      </w:r>
      <w:r>
        <w:rPr>
          <w:rFonts w:cs="宋体" w:hint="eastAsia"/>
          <w:kern w:val="0"/>
          <w:sz w:val="24"/>
          <w:szCs w:val="24"/>
        </w:rPr>
        <w:t>名、中级职称</w:t>
      </w:r>
      <w:r>
        <w:rPr>
          <w:rFonts w:cs="宋体"/>
          <w:kern w:val="0"/>
          <w:sz w:val="24"/>
          <w:szCs w:val="24"/>
        </w:rPr>
        <w:t>2</w:t>
      </w:r>
      <w:r>
        <w:rPr>
          <w:rFonts w:cs="宋体" w:hint="eastAsia"/>
          <w:kern w:val="0"/>
          <w:sz w:val="24"/>
          <w:szCs w:val="24"/>
        </w:rPr>
        <w:t>5</w:t>
      </w:r>
      <w:r>
        <w:rPr>
          <w:rFonts w:cs="宋体" w:hint="eastAsia"/>
          <w:kern w:val="0"/>
          <w:sz w:val="24"/>
          <w:szCs w:val="24"/>
        </w:rPr>
        <w:t>名，</w:t>
      </w:r>
      <w:r>
        <w:rPr>
          <w:rFonts w:cs="宋体" w:hint="eastAsia"/>
          <w:kern w:val="0"/>
          <w:sz w:val="24"/>
          <w:szCs w:val="24"/>
        </w:rPr>
        <w:t>其中</w:t>
      </w:r>
      <w:r>
        <w:rPr>
          <w:rFonts w:cs="宋体" w:hint="eastAsia"/>
          <w:kern w:val="0"/>
          <w:sz w:val="24"/>
          <w:szCs w:val="24"/>
        </w:rPr>
        <w:t>住培带教师资</w:t>
      </w:r>
      <w:r>
        <w:rPr>
          <w:rFonts w:cs="宋体"/>
          <w:kern w:val="0"/>
          <w:sz w:val="24"/>
          <w:szCs w:val="24"/>
        </w:rPr>
        <w:t>35</w:t>
      </w:r>
      <w:r>
        <w:rPr>
          <w:rFonts w:cs="宋体" w:hint="eastAsia"/>
          <w:kern w:val="0"/>
          <w:sz w:val="24"/>
          <w:szCs w:val="24"/>
        </w:rPr>
        <w:t>名。师资团队不仅医术精湛，更具备深厚的学术造诣和教学热情，为学员提供全方位、高质量的教学指导。</w:t>
      </w:r>
    </w:p>
    <w:p w14:paraId="00EE1F7B" w14:textId="77777777" w:rsidR="00EC07C8" w:rsidRDefault="007640DE">
      <w:pPr>
        <w:spacing w:line="360" w:lineRule="auto"/>
        <w:ind w:firstLineChars="200" w:firstLine="482"/>
        <w:rPr>
          <w:rFonts w:cs="宋体"/>
          <w:kern w:val="0"/>
          <w:sz w:val="24"/>
          <w:szCs w:val="24"/>
        </w:rPr>
      </w:pPr>
      <w:r>
        <w:rPr>
          <w:rFonts w:cs="宋体" w:hint="eastAsia"/>
          <w:b/>
          <w:kern w:val="0"/>
          <w:sz w:val="24"/>
          <w:szCs w:val="24"/>
        </w:rPr>
        <w:t>先进设备，高效检查</w:t>
      </w:r>
      <w:r>
        <w:rPr>
          <w:rFonts w:cs="宋体" w:hint="eastAsia"/>
          <w:kern w:val="0"/>
          <w:sz w:val="24"/>
          <w:szCs w:val="24"/>
        </w:rPr>
        <w:t>。</w:t>
      </w:r>
      <w:r>
        <w:rPr>
          <w:rFonts w:cs="宋体" w:hint="eastAsia"/>
          <w:kern w:val="0"/>
          <w:sz w:val="24"/>
          <w:szCs w:val="24"/>
        </w:rPr>
        <w:t>基地配备了</w:t>
      </w:r>
      <w:r>
        <w:rPr>
          <w:rFonts w:cs="宋体"/>
          <w:kern w:val="0"/>
          <w:sz w:val="24"/>
          <w:szCs w:val="24"/>
        </w:rPr>
        <w:t>70</w:t>
      </w:r>
      <w:r>
        <w:rPr>
          <w:rFonts w:cs="宋体" w:hint="eastAsia"/>
          <w:kern w:val="0"/>
          <w:sz w:val="24"/>
          <w:szCs w:val="24"/>
        </w:rPr>
        <w:t>余台先进的超声诊断设备，日均检查量高达</w:t>
      </w:r>
      <w:r>
        <w:rPr>
          <w:rFonts w:cs="宋体"/>
          <w:kern w:val="0"/>
          <w:sz w:val="24"/>
          <w:szCs w:val="24"/>
        </w:rPr>
        <w:t>2100</w:t>
      </w:r>
      <w:r>
        <w:rPr>
          <w:rFonts w:cs="宋体" w:hint="eastAsia"/>
          <w:kern w:val="0"/>
          <w:sz w:val="24"/>
          <w:szCs w:val="24"/>
        </w:rPr>
        <w:t>人次</w:t>
      </w:r>
      <w:r>
        <w:rPr>
          <w:rFonts w:cs="宋体" w:hint="eastAsia"/>
          <w:kern w:val="0"/>
          <w:sz w:val="24"/>
          <w:szCs w:val="24"/>
        </w:rPr>
        <w:t>，</w:t>
      </w:r>
      <w:r>
        <w:rPr>
          <w:rFonts w:cs="宋体" w:hint="eastAsia"/>
          <w:kern w:val="0"/>
          <w:sz w:val="24"/>
          <w:szCs w:val="24"/>
        </w:rPr>
        <w:t>为</w:t>
      </w:r>
      <w:r>
        <w:rPr>
          <w:rFonts w:cs="宋体" w:hint="eastAsia"/>
          <w:kern w:val="0"/>
          <w:sz w:val="24"/>
          <w:szCs w:val="24"/>
        </w:rPr>
        <w:t>住培医师</w:t>
      </w:r>
      <w:r>
        <w:rPr>
          <w:rFonts w:cs="宋体" w:hint="eastAsia"/>
          <w:kern w:val="0"/>
          <w:sz w:val="24"/>
          <w:szCs w:val="24"/>
        </w:rPr>
        <w:t>提供了丰富的实践机会，助力快速掌握超声诊断技能。</w:t>
      </w:r>
    </w:p>
    <w:p w14:paraId="6543248E" w14:textId="77777777" w:rsidR="00EC07C8" w:rsidRDefault="007640DE">
      <w:pPr>
        <w:spacing w:line="360" w:lineRule="auto"/>
        <w:ind w:firstLineChars="200" w:firstLine="482"/>
        <w:rPr>
          <w:rFonts w:cs="宋体"/>
          <w:kern w:val="0"/>
          <w:sz w:val="24"/>
          <w:szCs w:val="24"/>
        </w:rPr>
      </w:pPr>
      <w:r>
        <w:rPr>
          <w:rFonts w:cs="宋体" w:hint="eastAsia"/>
          <w:b/>
          <w:kern w:val="0"/>
          <w:sz w:val="24"/>
          <w:szCs w:val="24"/>
        </w:rPr>
        <w:t>妇女儿童特色，全面覆盖亚专科</w:t>
      </w:r>
      <w:r>
        <w:rPr>
          <w:rFonts w:cs="宋体" w:hint="eastAsia"/>
          <w:kern w:val="0"/>
          <w:sz w:val="24"/>
          <w:szCs w:val="24"/>
        </w:rPr>
        <w:t>。</w:t>
      </w:r>
      <w:r>
        <w:rPr>
          <w:rFonts w:cs="宋体" w:hint="eastAsia"/>
          <w:kern w:val="0"/>
          <w:sz w:val="24"/>
          <w:szCs w:val="24"/>
        </w:rPr>
        <w:t>超声检查项目覆盖了住培七大亚专科，特别以“妇女儿童”为特色。妇产超声与儿科超声的病种丰富多样，使</w:t>
      </w:r>
      <w:r>
        <w:rPr>
          <w:rFonts w:cs="宋体" w:hint="eastAsia"/>
          <w:kern w:val="0"/>
          <w:sz w:val="24"/>
          <w:szCs w:val="24"/>
        </w:rPr>
        <w:t>住培</w:t>
      </w:r>
      <w:r>
        <w:rPr>
          <w:rFonts w:cs="宋体" w:hint="eastAsia"/>
          <w:kern w:val="0"/>
          <w:sz w:val="24"/>
          <w:szCs w:val="24"/>
        </w:rPr>
        <w:t>医师能够接触到最前沿、最全面的医学知识。</w:t>
      </w:r>
      <w:r>
        <w:rPr>
          <w:rFonts w:cs="宋体" w:hint="eastAsia"/>
          <w:kern w:val="0"/>
          <w:sz w:val="24"/>
          <w:szCs w:val="24"/>
        </w:rPr>
        <w:t>超声医学科作为</w:t>
      </w:r>
      <w:r>
        <w:rPr>
          <w:rFonts w:cs="宋体" w:hint="eastAsia"/>
          <w:kern w:val="0"/>
          <w:sz w:val="24"/>
          <w:szCs w:val="24"/>
        </w:rPr>
        <w:t>省内最大的胎儿畸形转诊中心之一，为</w:t>
      </w:r>
      <w:r>
        <w:rPr>
          <w:rFonts w:cs="宋体" w:hint="eastAsia"/>
          <w:kern w:val="0"/>
          <w:sz w:val="24"/>
          <w:szCs w:val="24"/>
        </w:rPr>
        <w:t>住培</w:t>
      </w:r>
      <w:r>
        <w:rPr>
          <w:rFonts w:cs="宋体" w:hint="eastAsia"/>
          <w:kern w:val="0"/>
          <w:sz w:val="24"/>
          <w:szCs w:val="24"/>
        </w:rPr>
        <w:t>医师提供了宝贵的临床经验和病例资源。</w:t>
      </w:r>
    </w:p>
    <w:p w14:paraId="58E8C69A" w14:textId="77777777" w:rsidR="00EC07C8" w:rsidRDefault="007640DE">
      <w:pPr>
        <w:spacing w:line="360" w:lineRule="auto"/>
        <w:ind w:firstLineChars="200" w:firstLine="482"/>
        <w:rPr>
          <w:rFonts w:cs="宋体"/>
          <w:kern w:val="0"/>
          <w:sz w:val="24"/>
          <w:szCs w:val="24"/>
        </w:rPr>
      </w:pPr>
      <w:r>
        <w:rPr>
          <w:rFonts w:cs="宋体" w:hint="eastAsia"/>
          <w:b/>
          <w:kern w:val="0"/>
          <w:sz w:val="24"/>
          <w:szCs w:val="24"/>
        </w:rPr>
        <w:t>分层教学，体系完善</w:t>
      </w:r>
      <w:r>
        <w:rPr>
          <w:rFonts w:cs="宋体" w:hint="eastAsia"/>
          <w:kern w:val="0"/>
          <w:sz w:val="24"/>
          <w:szCs w:val="24"/>
        </w:rPr>
        <w:t>。</w:t>
      </w:r>
      <w:r>
        <w:rPr>
          <w:rFonts w:cs="宋体" w:hint="eastAsia"/>
          <w:kern w:val="0"/>
          <w:sz w:val="24"/>
          <w:szCs w:val="24"/>
        </w:rPr>
        <w:t>基地秉承分层递进的教学理念，以</w:t>
      </w:r>
      <w:r>
        <w:rPr>
          <w:rFonts w:cs="宋体" w:hint="eastAsia"/>
          <w:kern w:val="0"/>
          <w:sz w:val="24"/>
          <w:szCs w:val="24"/>
        </w:rPr>
        <w:t>住培</w:t>
      </w:r>
      <w:r>
        <w:rPr>
          <w:rFonts w:cs="宋体" w:hint="eastAsia"/>
          <w:kern w:val="0"/>
          <w:sz w:val="24"/>
          <w:szCs w:val="24"/>
        </w:rPr>
        <w:t>医师岗位胜任力的培养为中心，结合理论授课与临床技能带教，构建了完善的教学体系和丰富的教学活动，致力于培养具备扎实理论基础和卓越临床技能的医学人才。</w:t>
      </w:r>
    </w:p>
    <w:p w14:paraId="76F27A74" w14:textId="77777777" w:rsidR="00EC07C8" w:rsidRDefault="007640DE">
      <w:pPr>
        <w:spacing w:line="360" w:lineRule="auto"/>
        <w:ind w:firstLineChars="200" w:firstLine="482"/>
        <w:rPr>
          <w:rFonts w:cs="宋体"/>
          <w:kern w:val="0"/>
          <w:sz w:val="24"/>
          <w:szCs w:val="24"/>
        </w:rPr>
      </w:pPr>
      <w:r>
        <w:rPr>
          <w:rFonts w:cs="宋体" w:hint="eastAsia"/>
          <w:b/>
          <w:kern w:val="0"/>
          <w:sz w:val="24"/>
          <w:szCs w:val="24"/>
        </w:rPr>
        <w:t>就业前景广阔，结业学员受青睐</w:t>
      </w:r>
      <w:r>
        <w:rPr>
          <w:rFonts w:cs="宋体" w:hint="eastAsia"/>
          <w:kern w:val="0"/>
          <w:sz w:val="24"/>
          <w:szCs w:val="24"/>
        </w:rPr>
        <w:t>。截至</w:t>
      </w:r>
      <w:r>
        <w:rPr>
          <w:rFonts w:cs="宋体"/>
          <w:kern w:val="0"/>
          <w:sz w:val="24"/>
          <w:szCs w:val="24"/>
        </w:rPr>
        <w:t>202</w:t>
      </w:r>
      <w:r>
        <w:rPr>
          <w:rFonts w:cs="宋体" w:hint="eastAsia"/>
          <w:kern w:val="0"/>
          <w:sz w:val="24"/>
          <w:szCs w:val="24"/>
        </w:rPr>
        <w:t>5</w:t>
      </w:r>
      <w:r>
        <w:rPr>
          <w:rFonts w:cs="宋体" w:hint="eastAsia"/>
          <w:kern w:val="0"/>
          <w:sz w:val="24"/>
          <w:szCs w:val="24"/>
        </w:rPr>
        <w:t>年，已有</w:t>
      </w:r>
      <w:r>
        <w:rPr>
          <w:rFonts w:cs="宋体" w:hint="eastAsia"/>
          <w:kern w:val="0"/>
          <w:sz w:val="24"/>
          <w:szCs w:val="24"/>
        </w:rPr>
        <w:t>84</w:t>
      </w:r>
      <w:r>
        <w:rPr>
          <w:rFonts w:cs="宋体" w:hint="eastAsia"/>
          <w:kern w:val="0"/>
          <w:sz w:val="24"/>
          <w:szCs w:val="24"/>
        </w:rPr>
        <w:t>名</w:t>
      </w:r>
      <w:r>
        <w:rPr>
          <w:rFonts w:cs="宋体" w:hint="eastAsia"/>
          <w:kern w:val="0"/>
          <w:sz w:val="24"/>
          <w:szCs w:val="24"/>
        </w:rPr>
        <w:t>住培</w:t>
      </w:r>
      <w:r>
        <w:rPr>
          <w:rFonts w:cs="宋体" w:hint="eastAsia"/>
          <w:kern w:val="0"/>
          <w:sz w:val="24"/>
          <w:szCs w:val="24"/>
        </w:rPr>
        <w:t>医师顺利结业，就业形势普遍较好。其中，三</w:t>
      </w:r>
      <w:r>
        <w:rPr>
          <w:rFonts w:cs="宋体" w:hint="eastAsia"/>
          <w:kern w:val="0"/>
          <w:sz w:val="24"/>
          <w:szCs w:val="24"/>
        </w:rPr>
        <w:t>级</w:t>
      </w:r>
      <w:r>
        <w:rPr>
          <w:rFonts w:cs="宋体" w:hint="eastAsia"/>
          <w:kern w:val="0"/>
          <w:sz w:val="24"/>
          <w:szCs w:val="24"/>
        </w:rPr>
        <w:t>医院就业率</w:t>
      </w:r>
      <w:r>
        <w:rPr>
          <w:rFonts w:cs="宋体" w:hint="eastAsia"/>
          <w:kern w:val="0"/>
          <w:sz w:val="24"/>
          <w:szCs w:val="24"/>
        </w:rPr>
        <w:t>接近</w:t>
      </w:r>
      <w:r>
        <w:rPr>
          <w:rFonts w:cs="宋体"/>
          <w:kern w:val="0"/>
          <w:sz w:val="24"/>
          <w:szCs w:val="24"/>
        </w:rPr>
        <w:t>8</w:t>
      </w:r>
      <w:r>
        <w:rPr>
          <w:rFonts w:cs="宋体" w:hint="eastAsia"/>
          <w:kern w:val="0"/>
          <w:sz w:val="24"/>
          <w:szCs w:val="24"/>
        </w:rPr>
        <w:t>0</w:t>
      </w:r>
      <w:r>
        <w:rPr>
          <w:rFonts w:cs="宋体"/>
          <w:kern w:val="0"/>
          <w:sz w:val="24"/>
          <w:szCs w:val="24"/>
        </w:rPr>
        <w:t>%</w:t>
      </w:r>
      <w:r>
        <w:rPr>
          <w:rFonts w:cs="宋体" w:hint="eastAsia"/>
          <w:kern w:val="0"/>
          <w:sz w:val="24"/>
          <w:szCs w:val="24"/>
        </w:rPr>
        <w:t>，结业医师</w:t>
      </w:r>
      <w:r>
        <w:rPr>
          <w:rFonts w:cs="宋体" w:hint="eastAsia"/>
          <w:kern w:val="0"/>
          <w:sz w:val="24"/>
          <w:szCs w:val="24"/>
        </w:rPr>
        <w:t>受到</w:t>
      </w:r>
      <w:r>
        <w:rPr>
          <w:rFonts w:cs="宋体" w:hint="eastAsia"/>
          <w:kern w:val="0"/>
          <w:sz w:val="24"/>
          <w:szCs w:val="24"/>
        </w:rPr>
        <w:t>各级妇幼保健院</w:t>
      </w:r>
      <w:r>
        <w:rPr>
          <w:rFonts w:cs="宋体" w:hint="eastAsia"/>
          <w:kern w:val="0"/>
          <w:sz w:val="24"/>
          <w:szCs w:val="24"/>
        </w:rPr>
        <w:t>的青睐</w:t>
      </w:r>
      <w:r>
        <w:rPr>
          <w:rFonts w:cs="宋体" w:hint="eastAsia"/>
          <w:kern w:val="0"/>
          <w:sz w:val="24"/>
          <w:szCs w:val="24"/>
        </w:rPr>
        <w:t>。</w:t>
      </w:r>
    </w:p>
    <w:p w14:paraId="1BD9618C" w14:textId="77777777" w:rsidR="00EC07C8" w:rsidRDefault="007640DE">
      <w:pPr>
        <w:spacing w:line="360" w:lineRule="auto"/>
        <w:ind w:firstLineChars="200" w:firstLine="482"/>
        <w:rPr>
          <w:rFonts w:cs="宋体"/>
          <w:kern w:val="0"/>
          <w:sz w:val="24"/>
          <w:szCs w:val="24"/>
        </w:rPr>
      </w:pPr>
      <w:r>
        <w:rPr>
          <w:rFonts w:cs="宋体" w:hint="eastAsia"/>
          <w:b/>
          <w:kern w:val="0"/>
          <w:sz w:val="24"/>
          <w:szCs w:val="24"/>
        </w:rPr>
        <w:t>全国培训基地，引领产前超声诊断</w:t>
      </w:r>
      <w:r>
        <w:rPr>
          <w:rFonts w:cs="宋体" w:hint="eastAsia"/>
          <w:kern w:val="0"/>
          <w:sz w:val="24"/>
          <w:szCs w:val="24"/>
        </w:rPr>
        <w:t>。</w:t>
      </w:r>
      <w:r>
        <w:rPr>
          <w:rFonts w:cs="宋体" w:hint="eastAsia"/>
          <w:kern w:val="0"/>
          <w:sz w:val="24"/>
          <w:szCs w:val="24"/>
        </w:rPr>
        <w:t>作为国家卫健委指定的全国产前诊断技术师资和骨干培训基地，以及广东省卫健委指定的广东省产前诊断专项技术指导中心，基地每年接受全国范围内的进修医生超过</w:t>
      </w:r>
      <w:r>
        <w:rPr>
          <w:rFonts w:cs="宋体"/>
          <w:kern w:val="0"/>
          <w:sz w:val="24"/>
          <w:szCs w:val="24"/>
        </w:rPr>
        <w:t>100</w:t>
      </w:r>
      <w:r>
        <w:rPr>
          <w:rFonts w:cs="宋体" w:hint="eastAsia"/>
          <w:kern w:val="0"/>
          <w:sz w:val="24"/>
          <w:szCs w:val="24"/>
        </w:rPr>
        <w:t>名。住培医师在培期间将接触到丰富的产前超声教学资源，掌握规范的产前超声检查方法，为未来的职业生涯奠定坚实基础。</w:t>
      </w:r>
    </w:p>
    <w:p w14:paraId="13692C8C" w14:textId="77777777" w:rsidR="00EC07C8" w:rsidRDefault="007640DE">
      <w:pPr>
        <w:spacing w:line="360" w:lineRule="auto"/>
        <w:ind w:firstLineChars="200" w:firstLine="480"/>
        <w:rPr>
          <w:rFonts w:cs="宋体"/>
          <w:sz w:val="24"/>
          <w:szCs w:val="24"/>
        </w:rPr>
      </w:pPr>
      <w:r>
        <w:rPr>
          <w:rFonts w:cs="宋体" w:hint="eastAsia"/>
          <w:kern w:val="0"/>
          <w:sz w:val="24"/>
          <w:szCs w:val="24"/>
        </w:rPr>
        <w:t>如果你怀揣医学梦想，渴望在超声医学领域深耕细作，广东省妇幼保健院超声医学科专业基地将是你的理想选择。我们期待你的加入，共同书写医学教育的辉煌篇章！</w:t>
      </w:r>
    </w:p>
    <w:p w14:paraId="17D516DE" w14:textId="77777777" w:rsidR="00EC07C8" w:rsidRDefault="00EC07C8">
      <w:pPr>
        <w:spacing w:line="360" w:lineRule="auto"/>
        <w:rPr>
          <w:rFonts w:cs="宋体"/>
          <w:b/>
          <w:sz w:val="24"/>
          <w:szCs w:val="24"/>
        </w:rPr>
      </w:pPr>
    </w:p>
    <w:p w14:paraId="3AEDCE1E" w14:textId="77777777" w:rsidR="00EC07C8" w:rsidRDefault="007640DE">
      <w:pPr>
        <w:pStyle w:val="1"/>
        <w:spacing w:before="312" w:line="360" w:lineRule="auto"/>
      </w:pPr>
      <w:r>
        <w:rPr>
          <w:rFonts w:hint="eastAsia"/>
        </w:rPr>
        <w:lastRenderedPageBreak/>
        <w:t>麻醉科专业基地</w:t>
      </w:r>
    </w:p>
    <w:p w14:paraId="3170B870" w14:textId="77777777" w:rsidR="00EC07C8" w:rsidRDefault="007640DE">
      <w:pPr>
        <w:widowControl/>
        <w:spacing w:line="360" w:lineRule="auto"/>
        <w:ind w:firstLineChars="200" w:firstLine="482"/>
        <w:rPr>
          <w:bCs/>
          <w:sz w:val="24"/>
          <w:szCs w:val="24"/>
        </w:rPr>
      </w:pPr>
      <w:r>
        <w:rPr>
          <w:b/>
          <w:sz w:val="24"/>
          <w:szCs w:val="24"/>
        </w:rPr>
        <w:t>麻醉科专业基地</w:t>
      </w:r>
      <w:r>
        <w:rPr>
          <w:b/>
          <w:sz w:val="24"/>
          <w:szCs w:val="24"/>
        </w:rPr>
        <w:t>是集顶尖医疗平台、雄厚师资力量、精品教学体系、暖心人文氛围</w:t>
      </w:r>
      <w:r>
        <w:rPr>
          <w:bCs/>
          <w:sz w:val="24"/>
          <w:szCs w:val="24"/>
        </w:rPr>
        <w:t>于一体的国家级规培基地，更是妇幼麻醉领域的标杆阵地。在这里，你将解锁系统化的麻醉专业培养、高水平的临床实践机会、全方位的能力提升通道，为职业生涯筑牢坚实根基，成为兼具专业实力与人文素养的优秀麻醉医师！</w:t>
      </w:r>
    </w:p>
    <w:p w14:paraId="1AA7E6E9" w14:textId="77777777" w:rsidR="00EC07C8" w:rsidRDefault="007640DE">
      <w:pPr>
        <w:widowControl/>
        <w:spacing w:line="360" w:lineRule="auto"/>
        <w:ind w:firstLineChars="200" w:firstLine="482"/>
        <w:rPr>
          <w:bCs/>
          <w:sz w:val="24"/>
          <w:szCs w:val="24"/>
        </w:rPr>
      </w:pPr>
      <w:r>
        <w:rPr>
          <w:b/>
          <w:sz w:val="24"/>
          <w:szCs w:val="24"/>
        </w:rPr>
        <w:t>硬核平台，实力背书，临床实践超有料</w:t>
      </w:r>
      <w:r>
        <w:rPr>
          <w:rFonts w:hint="eastAsia"/>
          <w:bCs/>
          <w:sz w:val="24"/>
          <w:szCs w:val="24"/>
        </w:rPr>
        <w:t>。</w:t>
      </w:r>
      <w:r>
        <w:rPr>
          <w:bCs/>
          <w:sz w:val="24"/>
          <w:szCs w:val="24"/>
        </w:rPr>
        <w:t>作为</w:t>
      </w:r>
      <w:r>
        <w:rPr>
          <w:b/>
          <w:sz w:val="24"/>
          <w:szCs w:val="24"/>
        </w:rPr>
        <w:t>国家住院医师规范化培训麻醉科基地</w:t>
      </w:r>
      <w:r>
        <w:rPr>
          <w:bCs/>
          <w:sz w:val="24"/>
          <w:szCs w:val="24"/>
        </w:rPr>
        <w:t>，我院麻醉科是广东省临床重点专科、首批国家分娩镇痛试点单位，更是华南地区规模领先的妇幼健康麻醉诊疗中心，同时拥有产科、儿科双专科麻醉医师培训资格，医疗实力稳居全国妇幼麻醉领域前列。科室业务全覆盖小儿、新生儿、心血管、产科、妇科麻醉及妇幼疼痛治疗五大核心领域，年完成手术麻醉超</w:t>
      </w:r>
      <w:r>
        <w:rPr>
          <w:bCs/>
          <w:sz w:val="24"/>
          <w:szCs w:val="24"/>
        </w:rPr>
        <w:t>6</w:t>
      </w:r>
      <w:r>
        <w:rPr>
          <w:bCs/>
          <w:sz w:val="24"/>
          <w:szCs w:val="24"/>
        </w:rPr>
        <w:t>万例；产科危重症、小儿心脏手术、新生儿手术麻醉的数量与技术水平全国领先；开设麻醉门诊、疼痛门诊，年门诊量近</w:t>
      </w:r>
      <w:r>
        <w:rPr>
          <w:bCs/>
          <w:sz w:val="24"/>
          <w:szCs w:val="24"/>
        </w:rPr>
        <w:t>3</w:t>
      </w:r>
      <w:r>
        <w:rPr>
          <w:bCs/>
          <w:sz w:val="24"/>
          <w:szCs w:val="24"/>
        </w:rPr>
        <w:t>万人次，为规培学员提供丰富、多元、高难度的临床实践场景，让你在真实诊疗中积累经验、锤炼技能。同时，科室是国家药物</w:t>
      </w:r>
      <w:r>
        <w:rPr>
          <w:bCs/>
          <w:sz w:val="24"/>
          <w:szCs w:val="24"/>
        </w:rPr>
        <w:t>/</w:t>
      </w:r>
      <w:r>
        <w:rPr>
          <w:bCs/>
          <w:sz w:val="24"/>
          <w:szCs w:val="24"/>
        </w:rPr>
        <w:t>医疗器械临床试</w:t>
      </w:r>
      <w:r>
        <w:rPr>
          <w:bCs/>
          <w:sz w:val="24"/>
          <w:szCs w:val="24"/>
        </w:rPr>
        <w:t>验机构（</w:t>
      </w:r>
      <w:r>
        <w:rPr>
          <w:bCs/>
          <w:sz w:val="24"/>
          <w:szCs w:val="24"/>
        </w:rPr>
        <w:t>GCP</w:t>
      </w:r>
      <w:r>
        <w:rPr>
          <w:bCs/>
          <w:sz w:val="24"/>
          <w:szCs w:val="24"/>
        </w:rPr>
        <w:t>）麻醉专业、麻醉超声探头技术示范基地，为学员搭建资源共享的学习平台，拓宽专业视野。</w:t>
      </w:r>
    </w:p>
    <w:p w14:paraId="379A1F52" w14:textId="77777777" w:rsidR="00EC07C8" w:rsidRDefault="007640DE">
      <w:pPr>
        <w:widowControl/>
        <w:spacing w:line="360" w:lineRule="auto"/>
        <w:ind w:firstLineChars="200" w:firstLine="482"/>
        <w:rPr>
          <w:bCs/>
          <w:sz w:val="24"/>
          <w:szCs w:val="24"/>
        </w:rPr>
      </w:pPr>
      <w:r>
        <w:rPr>
          <w:b/>
          <w:sz w:val="24"/>
          <w:szCs w:val="24"/>
        </w:rPr>
        <w:t>金牌师资，硬核教学，规培通关超省心</w:t>
      </w:r>
      <w:r>
        <w:rPr>
          <w:rFonts w:hint="eastAsia"/>
          <w:b/>
          <w:sz w:val="24"/>
          <w:szCs w:val="24"/>
        </w:rPr>
        <w:t>。</w:t>
      </w:r>
      <w:r>
        <w:rPr>
          <w:bCs/>
          <w:sz w:val="24"/>
          <w:szCs w:val="24"/>
        </w:rPr>
        <w:t>基地拥有一支</w:t>
      </w:r>
      <w:r>
        <w:rPr>
          <w:b/>
          <w:sz w:val="24"/>
          <w:szCs w:val="24"/>
        </w:rPr>
        <w:t>专业过硬、教学精湛</w:t>
      </w:r>
      <w:r>
        <w:rPr>
          <w:bCs/>
          <w:sz w:val="24"/>
          <w:szCs w:val="24"/>
        </w:rPr>
        <w:t>的师资队伍，现有住培师资</w:t>
      </w:r>
      <w:r>
        <w:rPr>
          <w:bCs/>
          <w:sz w:val="24"/>
          <w:szCs w:val="24"/>
        </w:rPr>
        <w:t>40</w:t>
      </w:r>
      <w:r>
        <w:rPr>
          <w:bCs/>
          <w:sz w:val="24"/>
          <w:szCs w:val="24"/>
        </w:rPr>
        <w:t>人，全程导师</w:t>
      </w:r>
      <w:r>
        <w:rPr>
          <w:bCs/>
          <w:sz w:val="24"/>
          <w:szCs w:val="24"/>
        </w:rPr>
        <w:t>15</w:t>
      </w:r>
      <w:r>
        <w:rPr>
          <w:bCs/>
          <w:sz w:val="24"/>
          <w:szCs w:val="24"/>
        </w:rPr>
        <w:t>人，为学员提供一对一、全周期的指导陪伴，从临床操作到思维培养，从考试备考到职业规划，全方位保驾护航。</w:t>
      </w:r>
      <w:r>
        <w:rPr>
          <w:rFonts w:hint="eastAsia"/>
          <w:bCs/>
          <w:sz w:val="24"/>
          <w:szCs w:val="24"/>
        </w:rPr>
        <w:t xml:space="preserve">  </w:t>
      </w:r>
    </w:p>
    <w:p w14:paraId="3C8CB50D" w14:textId="77777777" w:rsidR="00EC07C8" w:rsidRDefault="007640DE">
      <w:pPr>
        <w:widowControl/>
        <w:spacing w:line="360" w:lineRule="auto"/>
        <w:ind w:firstLineChars="200" w:firstLine="482"/>
        <w:rPr>
          <w:bCs/>
          <w:sz w:val="24"/>
          <w:szCs w:val="24"/>
        </w:rPr>
      </w:pPr>
      <w:r>
        <w:rPr>
          <w:b/>
          <w:sz w:val="24"/>
          <w:szCs w:val="24"/>
        </w:rPr>
        <w:t>教学成果硕果累累</w:t>
      </w:r>
      <w:r>
        <w:rPr>
          <w:rFonts w:hint="eastAsia"/>
          <w:bCs/>
          <w:sz w:val="24"/>
          <w:szCs w:val="24"/>
        </w:rPr>
        <w:t>。</w:t>
      </w:r>
      <w:r>
        <w:rPr>
          <w:bCs/>
          <w:sz w:val="24"/>
          <w:szCs w:val="24"/>
        </w:rPr>
        <w:t>2024</w:t>
      </w:r>
      <w:r>
        <w:rPr>
          <w:bCs/>
          <w:sz w:val="24"/>
          <w:szCs w:val="24"/>
        </w:rPr>
        <w:t>、</w:t>
      </w:r>
      <w:r>
        <w:rPr>
          <w:bCs/>
          <w:sz w:val="24"/>
          <w:szCs w:val="24"/>
        </w:rPr>
        <w:t>2025</w:t>
      </w:r>
      <w:r>
        <w:rPr>
          <w:bCs/>
          <w:sz w:val="24"/>
          <w:szCs w:val="24"/>
        </w:rPr>
        <w:t>年住培学员执业医师首考通过率、住培结业首考通过率均</w:t>
      </w:r>
      <w:r>
        <w:rPr>
          <w:bCs/>
          <w:sz w:val="24"/>
          <w:szCs w:val="24"/>
        </w:rPr>
        <w:t>100%</w:t>
      </w:r>
      <w:r>
        <w:rPr>
          <w:bCs/>
          <w:sz w:val="24"/>
          <w:szCs w:val="24"/>
        </w:rPr>
        <w:t>。师资团队屡获省级教学大赛大奖，</w:t>
      </w:r>
      <w:r>
        <w:rPr>
          <w:bCs/>
          <w:sz w:val="24"/>
          <w:szCs w:val="24"/>
        </w:rPr>
        <w:t>2023</w:t>
      </w:r>
      <w:r>
        <w:rPr>
          <w:bCs/>
          <w:sz w:val="24"/>
          <w:szCs w:val="24"/>
        </w:rPr>
        <w:t>年贺牡丹老师团队荣获广东省住院医师规范化培训麻醉专业教学病例讨论</w:t>
      </w:r>
      <w:r>
        <w:rPr>
          <w:bCs/>
          <w:sz w:val="24"/>
          <w:szCs w:val="24"/>
        </w:rPr>
        <w:t>大赛二等奖，</w:t>
      </w:r>
      <w:r>
        <w:rPr>
          <w:bCs/>
          <w:sz w:val="24"/>
          <w:szCs w:val="24"/>
        </w:rPr>
        <w:t>2024</w:t>
      </w:r>
      <w:r>
        <w:rPr>
          <w:bCs/>
          <w:sz w:val="24"/>
          <w:szCs w:val="24"/>
        </w:rPr>
        <w:t>年贺牡丹老师团队荣获广东省毕业后医学教育医学情境模拟教学能力竞赛三等奖，漆冬梅老师团队荣获广东省医师协会麻醉科医师分会教学查房授课大赛一等奖。</w:t>
      </w:r>
      <w:r>
        <w:rPr>
          <w:bCs/>
          <w:sz w:val="24"/>
          <w:szCs w:val="24"/>
        </w:rPr>
        <w:t>2025</w:t>
      </w:r>
      <w:r>
        <w:rPr>
          <w:bCs/>
          <w:sz w:val="24"/>
          <w:szCs w:val="24"/>
        </w:rPr>
        <w:t>年在基地主任和教学主任带领下举办了覆盖麻醉科基地全体住培师资的院级教学查房师资培训班（广东省首次），全方位提升教学查房师资水平，打造精品规培课堂。同时，</w:t>
      </w:r>
      <w:r>
        <w:rPr>
          <w:sz w:val="24"/>
          <w:szCs w:val="24"/>
        </w:rPr>
        <w:t>住院医师在省级气道管理、病例讨论、微视频演讲等各类专业大赛中屡获</w:t>
      </w:r>
      <w:r>
        <w:rPr>
          <w:rFonts w:hint="eastAsia"/>
          <w:sz w:val="24"/>
          <w:szCs w:val="24"/>
        </w:rPr>
        <w:t>奖项</w:t>
      </w:r>
      <w:r>
        <w:rPr>
          <w:sz w:val="24"/>
          <w:szCs w:val="24"/>
        </w:rPr>
        <w:t>，</w:t>
      </w:r>
      <w:r>
        <w:rPr>
          <w:bCs/>
          <w:sz w:val="24"/>
          <w:szCs w:val="24"/>
        </w:rPr>
        <w:t>以赛促学、以赛促练，让</w:t>
      </w:r>
      <w:r>
        <w:rPr>
          <w:rFonts w:hint="eastAsia"/>
          <w:bCs/>
          <w:sz w:val="24"/>
          <w:szCs w:val="24"/>
        </w:rPr>
        <w:t>住院医师</w:t>
      </w:r>
      <w:r>
        <w:rPr>
          <w:bCs/>
          <w:sz w:val="24"/>
          <w:szCs w:val="24"/>
        </w:rPr>
        <w:t>专业能力在比拼中快速提升！</w:t>
      </w:r>
    </w:p>
    <w:p w14:paraId="5E78DD3B" w14:textId="77777777" w:rsidR="00EC07C8" w:rsidRDefault="007640DE">
      <w:pPr>
        <w:widowControl/>
        <w:spacing w:line="360" w:lineRule="auto"/>
        <w:ind w:firstLineChars="200" w:firstLine="482"/>
        <w:rPr>
          <w:bCs/>
          <w:sz w:val="24"/>
          <w:szCs w:val="24"/>
        </w:rPr>
      </w:pPr>
      <w:r>
        <w:rPr>
          <w:b/>
          <w:sz w:val="24"/>
          <w:szCs w:val="24"/>
        </w:rPr>
        <w:lastRenderedPageBreak/>
        <w:t>分层递进，多元培养，能力提升超全面</w:t>
      </w:r>
      <w:r>
        <w:rPr>
          <w:rFonts w:hint="eastAsia"/>
          <w:bCs/>
          <w:sz w:val="24"/>
          <w:szCs w:val="24"/>
        </w:rPr>
        <w:t>。</w:t>
      </w:r>
      <w:r>
        <w:rPr>
          <w:bCs/>
          <w:sz w:val="24"/>
          <w:szCs w:val="24"/>
        </w:rPr>
        <w:t>基地</w:t>
      </w:r>
      <w:r>
        <w:rPr>
          <w:b/>
          <w:sz w:val="24"/>
          <w:szCs w:val="24"/>
        </w:rPr>
        <w:t>以岗位胜任力</w:t>
      </w:r>
      <w:r>
        <w:rPr>
          <w:bCs/>
          <w:sz w:val="24"/>
          <w:szCs w:val="24"/>
        </w:rPr>
        <w:t>为核心，打造</w:t>
      </w:r>
      <w:r>
        <w:rPr>
          <w:b/>
          <w:sz w:val="24"/>
          <w:szCs w:val="24"/>
        </w:rPr>
        <w:t>分层递进的亚专科住培课程体系</w:t>
      </w:r>
      <w:r>
        <w:rPr>
          <w:bCs/>
          <w:sz w:val="24"/>
          <w:szCs w:val="24"/>
        </w:rPr>
        <w:t>，涵盖小讲课、教学病例讨论、教学查房、临床技能操作等基础课程，同时开设危机情境模拟、临床思维、麻醉超声技能、气道管理等特色精品课程，贴合麻醉临床需求，层层递进夯实专业基础。我院临床技能中心配备高仿真模拟人、纤支镜训练器、困难气道模拟器等各类高端模拟设备，为学员提供沉浸式、高还原的技能培训，让你在模拟操作中熟练掌握核心技能，从容应对临床各类突发情况。</w:t>
      </w:r>
    </w:p>
    <w:p w14:paraId="02B85A8F" w14:textId="77777777" w:rsidR="00EC07C8" w:rsidRDefault="007640DE">
      <w:pPr>
        <w:widowControl/>
        <w:spacing w:line="360" w:lineRule="auto"/>
        <w:ind w:firstLineChars="200" w:firstLine="482"/>
        <w:rPr>
          <w:bCs/>
          <w:sz w:val="24"/>
          <w:szCs w:val="24"/>
        </w:rPr>
      </w:pPr>
      <w:r>
        <w:rPr>
          <w:b/>
          <w:sz w:val="24"/>
          <w:szCs w:val="24"/>
        </w:rPr>
        <w:t>暖心人文，温馨氛围，职业成长超舒心</w:t>
      </w:r>
      <w:r>
        <w:rPr>
          <w:rFonts w:hint="eastAsia"/>
          <w:b/>
          <w:sz w:val="24"/>
          <w:szCs w:val="24"/>
        </w:rPr>
        <w:t>。</w:t>
      </w:r>
      <w:r>
        <w:rPr>
          <w:bCs/>
          <w:sz w:val="24"/>
          <w:szCs w:val="24"/>
        </w:rPr>
        <w:t>在这里，规培不止有专业的培养，更有温暖的陪伴。基地打造了独具特色的文化传承体系，每年举办隆重的拜师礼、成医礼和结业典礼，以仪式感传承医者初心，让你感受浓厚的医学人文氛围。</w:t>
      </w:r>
      <w:r>
        <w:rPr>
          <w:rFonts w:hint="eastAsia"/>
          <w:bCs/>
          <w:sz w:val="24"/>
          <w:szCs w:val="24"/>
        </w:rPr>
        <w:t>专业基地</w:t>
      </w:r>
      <w:r>
        <w:rPr>
          <w:bCs/>
          <w:sz w:val="24"/>
          <w:szCs w:val="24"/>
        </w:rPr>
        <w:t>重视青年医师的成长与发展，为你提供充分的施展空间与发展平台。在这里，你可以尽情发挥专业所长，在顶尖平台上积累经验、快速成长，融入妇幼大家庭，让麻醉职业生涯从这里扬帆起航！选择广东省妇幼保健院麻醉科</w:t>
      </w:r>
      <w:r>
        <w:rPr>
          <w:rFonts w:hint="eastAsia"/>
          <w:bCs/>
          <w:sz w:val="24"/>
          <w:szCs w:val="24"/>
        </w:rPr>
        <w:t>专业</w:t>
      </w:r>
      <w:r>
        <w:rPr>
          <w:bCs/>
          <w:sz w:val="24"/>
          <w:szCs w:val="24"/>
        </w:rPr>
        <w:t>基地，解锁国家级平台的优质资源，收获硬核的专业能力，遇见更好的自己！我们期待你的加入，与我们一起，以麻醉之术，护妇幼健康，共赴医学新征</w:t>
      </w:r>
      <w:r>
        <w:rPr>
          <w:bCs/>
          <w:sz w:val="24"/>
          <w:szCs w:val="24"/>
        </w:rPr>
        <w:t>程！</w:t>
      </w:r>
    </w:p>
    <w:p w14:paraId="11BC7037" w14:textId="77777777" w:rsidR="00EC07C8" w:rsidRDefault="00EC07C8">
      <w:pPr>
        <w:widowControl/>
        <w:spacing w:line="360" w:lineRule="auto"/>
        <w:rPr>
          <w:sz w:val="24"/>
          <w:szCs w:val="24"/>
        </w:rPr>
      </w:pPr>
    </w:p>
    <w:p w14:paraId="79582676" w14:textId="77777777" w:rsidR="00EC07C8" w:rsidRDefault="007640DE">
      <w:pPr>
        <w:pStyle w:val="1"/>
        <w:spacing w:before="312" w:line="360" w:lineRule="auto"/>
      </w:pPr>
      <w:r>
        <w:rPr>
          <w:rFonts w:hint="eastAsia"/>
        </w:rPr>
        <w:t>儿外科专业基地</w:t>
      </w:r>
    </w:p>
    <w:p w14:paraId="610BA151" w14:textId="77777777" w:rsidR="00EC07C8" w:rsidRDefault="007640DE">
      <w:pPr>
        <w:spacing w:line="360" w:lineRule="auto"/>
        <w:ind w:firstLineChars="200" w:firstLine="480"/>
        <w:rPr>
          <w:rFonts w:cs="宋体"/>
          <w:kern w:val="0"/>
          <w:sz w:val="24"/>
          <w:szCs w:val="24"/>
        </w:rPr>
      </w:pPr>
      <w:r>
        <w:rPr>
          <w:rFonts w:cs="宋体" w:hint="eastAsia"/>
          <w:kern w:val="0"/>
          <w:sz w:val="24"/>
          <w:szCs w:val="24"/>
        </w:rPr>
        <w:t>儿外科专业基地是我省首批国家级儿外科专业基地之一，是广东省高水平临床重点专科，专科排名位居华南地区前列，是广州医科大学、南方医科大学、暨南大学小儿外科硕士研究生培养点，广东省医学会小儿外科分会副主委、广东省妇幼保健协会小儿外科专委会副主委、中国医师协会小儿外科全国委员单位。中国出生缺陷干预救助基金会结构畸形项目广东省项目管理单位和定点医疗机构。专业基地专科设置齐全，有新生儿外科、小儿普外科、小儿泌尿外科、小儿神经外科、小儿胸外科、小儿心脏外科、小儿骨科、小儿急诊外科等，全面覆盖儿外科各专业疾病诊治，年门诊量</w:t>
      </w:r>
      <w:r>
        <w:rPr>
          <w:rFonts w:cs="宋体" w:hint="eastAsia"/>
          <w:kern w:val="0"/>
          <w:sz w:val="24"/>
          <w:szCs w:val="24"/>
        </w:rPr>
        <w:t>约</w:t>
      </w:r>
      <w:r>
        <w:rPr>
          <w:rFonts w:cs="宋体" w:hint="eastAsia"/>
          <w:kern w:val="0"/>
          <w:sz w:val="24"/>
          <w:szCs w:val="24"/>
        </w:rPr>
        <w:t>7.5</w:t>
      </w:r>
      <w:r>
        <w:rPr>
          <w:rFonts w:cs="宋体" w:hint="eastAsia"/>
          <w:kern w:val="0"/>
          <w:sz w:val="24"/>
          <w:szCs w:val="24"/>
        </w:rPr>
        <w:t>万余人次，年住院量约</w:t>
      </w:r>
      <w:r>
        <w:rPr>
          <w:rFonts w:cs="宋体" w:hint="eastAsia"/>
          <w:kern w:val="0"/>
          <w:sz w:val="24"/>
          <w:szCs w:val="24"/>
        </w:rPr>
        <w:t>6</w:t>
      </w:r>
      <w:r>
        <w:rPr>
          <w:rFonts w:cs="宋体" w:hint="eastAsia"/>
          <w:kern w:val="0"/>
          <w:sz w:val="24"/>
          <w:szCs w:val="24"/>
        </w:rPr>
        <w:t>000</w:t>
      </w:r>
      <w:r>
        <w:rPr>
          <w:rFonts w:cs="宋体" w:hint="eastAsia"/>
          <w:kern w:val="0"/>
          <w:sz w:val="24"/>
          <w:szCs w:val="24"/>
        </w:rPr>
        <w:t>余人次，门诊日间手术达上万余例，年住院手术量达</w:t>
      </w:r>
      <w:r>
        <w:rPr>
          <w:rFonts w:cs="宋体" w:hint="eastAsia"/>
          <w:kern w:val="0"/>
          <w:sz w:val="24"/>
          <w:szCs w:val="24"/>
        </w:rPr>
        <w:t>5</w:t>
      </w:r>
      <w:r>
        <w:rPr>
          <w:rFonts w:cs="宋体" w:hint="eastAsia"/>
          <w:kern w:val="0"/>
          <w:sz w:val="24"/>
          <w:szCs w:val="24"/>
        </w:rPr>
        <w:t>000</w:t>
      </w:r>
      <w:r>
        <w:rPr>
          <w:rFonts w:cs="宋体" w:hint="eastAsia"/>
          <w:kern w:val="0"/>
          <w:sz w:val="24"/>
          <w:szCs w:val="24"/>
        </w:rPr>
        <w:t>余例，微创腔镜手术占</w:t>
      </w:r>
      <w:r>
        <w:rPr>
          <w:rFonts w:cs="宋体" w:hint="eastAsia"/>
          <w:kern w:val="0"/>
          <w:sz w:val="24"/>
          <w:szCs w:val="24"/>
        </w:rPr>
        <w:t>70.5%</w:t>
      </w:r>
      <w:r>
        <w:rPr>
          <w:rFonts w:cs="宋体" w:hint="eastAsia"/>
          <w:kern w:val="0"/>
          <w:sz w:val="24"/>
          <w:szCs w:val="24"/>
        </w:rPr>
        <w:t>，四级手术率约</w:t>
      </w:r>
      <w:r>
        <w:rPr>
          <w:rFonts w:cs="宋体" w:hint="eastAsia"/>
          <w:kern w:val="0"/>
          <w:sz w:val="24"/>
          <w:szCs w:val="24"/>
        </w:rPr>
        <w:t>18%</w:t>
      </w:r>
      <w:r>
        <w:rPr>
          <w:rFonts w:cs="宋体" w:hint="eastAsia"/>
          <w:kern w:val="0"/>
          <w:sz w:val="24"/>
          <w:szCs w:val="24"/>
        </w:rPr>
        <w:t>，可处理各种小儿外科疑难复杂病例及四级手术，部分优势病种及专科手术的治疗水平处</w:t>
      </w:r>
      <w:r>
        <w:rPr>
          <w:rFonts w:cs="宋体" w:hint="eastAsia"/>
          <w:kern w:val="0"/>
          <w:sz w:val="24"/>
          <w:szCs w:val="24"/>
        </w:rPr>
        <w:t>于</w:t>
      </w:r>
      <w:r>
        <w:rPr>
          <w:rFonts w:cs="宋体" w:hint="eastAsia"/>
          <w:kern w:val="0"/>
          <w:sz w:val="24"/>
          <w:szCs w:val="24"/>
        </w:rPr>
        <w:t>国内先进水平。</w:t>
      </w:r>
    </w:p>
    <w:p w14:paraId="225F50A1" w14:textId="77777777" w:rsidR="00EC07C8" w:rsidRDefault="00EC07C8">
      <w:pPr>
        <w:spacing w:line="360" w:lineRule="auto"/>
        <w:ind w:firstLineChars="200" w:firstLine="480"/>
        <w:rPr>
          <w:rFonts w:cs="宋体"/>
          <w:kern w:val="0"/>
          <w:sz w:val="24"/>
          <w:szCs w:val="24"/>
        </w:rPr>
      </w:pPr>
    </w:p>
    <w:p w14:paraId="06668213" w14:textId="77777777" w:rsidR="00EC07C8" w:rsidRDefault="007640DE">
      <w:pPr>
        <w:pStyle w:val="1"/>
        <w:spacing w:before="312"/>
      </w:pPr>
      <w:r>
        <w:rPr>
          <w:rFonts w:hint="eastAsia"/>
        </w:rPr>
        <w:lastRenderedPageBreak/>
        <w:t>检验医学科</w:t>
      </w:r>
      <w:r>
        <w:rPr>
          <w:rFonts w:hint="eastAsia"/>
        </w:rPr>
        <w:t>专业</w:t>
      </w:r>
      <w:r>
        <w:rPr>
          <w:rFonts w:hint="eastAsia"/>
        </w:rPr>
        <w:t>基地</w:t>
      </w:r>
    </w:p>
    <w:p w14:paraId="709BA16E" w14:textId="77777777" w:rsidR="00EC07C8" w:rsidRDefault="007640DE">
      <w:pPr>
        <w:numPr>
          <w:ilvl w:val="255"/>
          <w:numId w:val="0"/>
        </w:numPr>
        <w:spacing w:line="360" w:lineRule="auto"/>
        <w:ind w:firstLineChars="200" w:firstLine="480"/>
        <w:rPr>
          <w:rFonts w:cs="宋体"/>
          <w:bCs/>
          <w:kern w:val="0"/>
          <w:sz w:val="24"/>
          <w:szCs w:val="24"/>
        </w:rPr>
      </w:pPr>
      <w:r>
        <w:rPr>
          <w:rFonts w:cs="宋体" w:hint="eastAsia"/>
          <w:bCs/>
          <w:kern w:val="0"/>
          <w:sz w:val="24"/>
          <w:szCs w:val="24"/>
        </w:rPr>
        <w:t>检验医学科</w:t>
      </w:r>
      <w:r>
        <w:rPr>
          <w:rFonts w:cs="宋体" w:hint="eastAsia"/>
          <w:bCs/>
          <w:kern w:val="0"/>
          <w:sz w:val="24"/>
          <w:szCs w:val="24"/>
        </w:rPr>
        <w:t>专业基地现有员工</w:t>
      </w:r>
      <w:r>
        <w:rPr>
          <w:rFonts w:cs="宋体" w:hint="eastAsia"/>
          <w:bCs/>
          <w:kern w:val="0"/>
          <w:sz w:val="24"/>
          <w:szCs w:val="24"/>
        </w:rPr>
        <w:t>81</w:t>
      </w:r>
      <w:r>
        <w:rPr>
          <w:rFonts w:cs="宋体" w:hint="eastAsia"/>
          <w:bCs/>
          <w:kern w:val="0"/>
          <w:sz w:val="24"/>
          <w:szCs w:val="24"/>
        </w:rPr>
        <w:t>人，其中高级职称</w:t>
      </w:r>
      <w:r>
        <w:rPr>
          <w:rFonts w:cs="宋体" w:hint="eastAsia"/>
          <w:bCs/>
          <w:kern w:val="0"/>
          <w:sz w:val="24"/>
          <w:szCs w:val="24"/>
        </w:rPr>
        <w:t>42</w:t>
      </w:r>
      <w:r>
        <w:rPr>
          <w:rFonts w:cs="宋体" w:hint="eastAsia"/>
          <w:bCs/>
          <w:kern w:val="0"/>
          <w:sz w:val="24"/>
          <w:szCs w:val="24"/>
        </w:rPr>
        <w:t>人，博士研究生</w:t>
      </w:r>
      <w:r>
        <w:rPr>
          <w:rFonts w:cs="宋体" w:hint="eastAsia"/>
          <w:bCs/>
          <w:kern w:val="0"/>
          <w:sz w:val="24"/>
          <w:szCs w:val="24"/>
        </w:rPr>
        <w:t>8</w:t>
      </w:r>
      <w:r>
        <w:rPr>
          <w:rFonts w:cs="宋体" w:hint="eastAsia"/>
          <w:bCs/>
          <w:kern w:val="0"/>
          <w:sz w:val="24"/>
          <w:szCs w:val="24"/>
        </w:rPr>
        <w:t>人，硕士研究生</w:t>
      </w:r>
      <w:r>
        <w:rPr>
          <w:rFonts w:cs="宋体" w:hint="eastAsia"/>
          <w:bCs/>
          <w:kern w:val="0"/>
          <w:sz w:val="24"/>
          <w:szCs w:val="24"/>
        </w:rPr>
        <w:t>35</w:t>
      </w:r>
      <w:r>
        <w:rPr>
          <w:rFonts w:cs="宋体" w:hint="eastAsia"/>
          <w:bCs/>
          <w:kern w:val="0"/>
          <w:sz w:val="24"/>
          <w:szCs w:val="24"/>
        </w:rPr>
        <w:t>人，是集医疗、教学、科研为一体的综合性临床检验实验室，</w:t>
      </w:r>
      <w:r>
        <w:rPr>
          <w:rFonts w:cs="宋体" w:hint="eastAsia"/>
          <w:bCs/>
          <w:kern w:val="0"/>
          <w:sz w:val="24"/>
          <w:szCs w:val="24"/>
        </w:rPr>
        <w:t>2024</w:t>
      </w:r>
      <w:r>
        <w:rPr>
          <w:rFonts w:cs="宋体" w:hint="eastAsia"/>
          <w:bCs/>
          <w:kern w:val="0"/>
          <w:sz w:val="24"/>
          <w:szCs w:val="24"/>
        </w:rPr>
        <w:t>年通过</w:t>
      </w:r>
      <w:r>
        <w:rPr>
          <w:rFonts w:cs="宋体" w:hint="eastAsia"/>
          <w:bCs/>
          <w:kern w:val="0"/>
          <w:sz w:val="24"/>
          <w:szCs w:val="24"/>
        </w:rPr>
        <w:t>ISO15189</w:t>
      </w:r>
      <w:r>
        <w:rPr>
          <w:rFonts w:cs="宋体" w:hint="eastAsia"/>
          <w:bCs/>
          <w:kern w:val="0"/>
          <w:sz w:val="24"/>
          <w:szCs w:val="24"/>
        </w:rPr>
        <w:t>的认可，并成功入选“十四五”广东省省级临床重点专科建设项目。目</w:t>
      </w:r>
      <w:r>
        <w:rPr>
          <w:rFonts w:cs="宋体" w:hint="eastAsia"/>
          <w:bCs/>
          <w:kern w:val="0"/>
          <w:sz w:val="24"/>
          <w:szCs w:val="24"/>
        </w:rPr>
        <w:t>前已</w:t>
      </w:r>
      <w:r>
        <w:rPr>
          <w:rFonts w:cs="宋体" w:hint="eastAsia"/>
          <w:bCs/>
          <w:kern w:val="0"/>
          <w:sz w:val="24"/>
          <w:szCs w:val="24"/>
        </w:rPr>
        <w:t>开展项目</w:t>
      </w:r>
      <w:r>
        <w:rPr>
          <w:rFonts w:cs="宋体" w:hint="eastAsia"/>
          <w:bCs/>
          <w:kern w:val="0"/>
          <w:sz w:val="24"/>
          <w:szCs w:val="24"/>
        </w:rPr>
        <w:t>350</w:t>
      </w:r>
      <w:r>
        <w:rPr>
          <w:rFonts w:cs="宋体" w:hint="eastAsia"/>
          <w:bCs/>
          <w:kern w:val="0"/>
          <w:sz w:val="24"/>
          <w:szCs w:val="24"/>
        </w:rPr>
        <w:t>余项，</w:t>
      </w:r>
      <w:r>
        <w:rPr>
          <w:rFonts w:cs="宋体" w:hint="eastAsia"/>
          <w:bCs/>
          <w:kern w:val="0"/>
          <w:sz w:val="24"/>
          <w:szCs w:val="24"/>
        </w:rPr>
        <w:t>年总检测项目次数达</w:t>
      </w:r>
      <w:r>
        <w:rPr>
          <w:rFonts w:cs="宋体" w:hint="eastAsia"/>
          <w:bCs/>
          <w:kern w:val="0"/>
          <w:sz w:val="24"/>
          <w:szCs w:val="24"/>
        </w:rPr>
        <w:t>2000</w:t>
      </w:r>
      <w:r>
        <w:rPr>
          <w:rFonts w:cs="宋体" w:hint="eastAsia"/>
          <w:bCs/>
          <w:kern w:val="0"/>
          <w:sz w:val="24"/>
          <w:szCs w:val="24"/>
        </w:rPr>
        <w:t>多万次。作为国家住院医师规范化培训检验医学科专业基地，专业基地已招收</w:t>
      </w:r>
      <w:r>
        <w:rPr>
          <w:rFonts w:cs="宋体" w:hint="eastAsia"/>
          <w:bCs/>
          <w:kern w:val="0"/>
          <w:sz w:val="24"/>
          <w:szCs w:val="24"/>
        </w:rPr>
        <w:t>2</w:t>
      </w:r>
      <w:r>
        <w:rPr>
          <w:rFonts w:cs="宋体" w:hint="eastAsia"/>
          <w:bCs/>
          <w:kern w:val="0"/>
          <w:sz w:val="24"/>
          <w:szCs w:val="24"/>
        </w:rPr>
        <w:t>8</w:t>
      </w:r>
      <w:r>
        <w:rPr>
          <w:rFonts w:cs="宋体" w:hint="eastAsia"/>
          <w:bCs/>
          <w:kern w:val="0"/>
          <w:sz w:val="24"/>
          <w:szCs w:val="24"/>
        </w:rPr>
        <w:t>名检验住培医师，</w:t>
      </w:r>
      <w:r>
        <w:rPr>
          <w:rFonts w:cs="宋体" w:hint="eastAsia"/>
          <w:bCs/>
          <w:kern w:val="0"/>
          <w:sz w:val="24"/>
          <w:szCs w:val="24"/>
        </w:rPr>
        <w:t>1</w:t>
      </w:r>
      <w:r>
        <w:rPr>
          <w:rFonts w:cs="宋体" w:hint="eastAsia"/>
          <w:bCs/>
          <w:kern w:val="0"/>
          <w:sz w:val="24"/>
          <w:szCs w:val="24"/>
        </w:rPr>
        <w:t>7</w:t>
      </w:r>
      <w:r>
        <w:rPr>
          <w:rFonts w:cs="宋体" w:hint="eastAsia"/>
          <w:bCs/>
          <w:kern w:val="0"/>
          <w:sz w:val="24"/>
          <w:szCs w:val="24"/>
        </w:rPr>
        <w:t>名顺利结业并入职省内外知名三甲医院。专业基地为广州医科大学临床检验诊断学研究生培养点，拥有</w:t>
      </w:r>
      <w:r>
        <w:rPr>
          <w:rFonts w:cs="宋体" w:hint="eastAsia"/>
          <w:bCs/>
          <w:kern w:val="0"/>
          <w:sz w:val="24"/>
          <w:szCs w:val="24"/>
        </w:rPr>
        <w:t>1</w:t>
      </w:r>
      <w:r>
        <w:rPr>
          <w:rFonts w:cs="宋体" w:hint="eastAsia"/>
          <w:bCs/>
          <w:kern w:val="0"/>
          <w:sz w:val="24"/>
          <w:szCs w:val="24"/>
        </w:rPr>
        <w:t>名博士研究生导师和</w:t>
      </w:r>
      <w:r>
        <w:rPr>
          <w:rFonts w:cs="宋体" w:hint="eastAsia"/>
          <w:bCs/>
          <w:kern w:val="0"/>
          <w:sz w:val="24"/>
          <w:szCs w:val="24"/>
        </w:rPr>
        <w:t>8</w:t>
      </w:r>
      <w:r>
        <w:rPr>
          <w:rFonts w:cs="宋体" w:hint="eastAsia"/>
          <w:bCs/>
          <w:kern w:val="0"/>
          <w:sz w:val="24"/>
          <w:szCs w:val="24"/>
        </w:rPr>
        <w:t>名硕士研究生导师，并且是博士后创新实践基地合作培养点。基地为省内</w:t>
      </w:r>
      <w:r>
        <w:rPr>
          <w:rFonts w:cs="宋体" w:hint="eastAsia"/>
          <w:bCs/>
          <w:kern w:val="0"/>
          <w:sz w:val="24"/>
          <w:szCs w:val="24"/>
        </w:rPr>
        <w:t>7</w:t>
      </w:r>
      <w:r>
        <w:rPr>
          <w:rFonts w:cs="宋体" w:hint="eastAsia"/>
          <w:bCs/>
          <w:kern w:val="0"/>
          <w:sz w:val="24"/>
          <w:szCs w:val="24"/>
        </w:rPr>
        <w:t>所医学院校的医学检验技术临床实践基地，每年承担</w:t>
      </w:r>
      <w:r>
        <w:rPr>
          <w:rFonts w:cs="宋体" w:hint="eastAsia"/>
          <w:bCs/>
          <w:kern w:val="0"/>
          <w:sz w:val="24"/>
          <w:szCs w:val="24"/>
        </w:rPr>
        <w:t>40</w:t>
      </w:r>
      <w:r>
        <w:rPr>
          <w:rFonts w:cs="宋体" w:hint="eastAsia"/>
          <w:bCs/>
          <w:kern w:val="0"/>
          <w:sz w:val="24"/>
          <w:szCs w:val="24"/>
        </w:rPr>
        <w:t>余名检验专业学生的实践带教，同时承担了广州医科大学医学检验技术专业《临床沟通能力》本科课程教学任务。近</w:t>
      </w:r>
      <w:r>
        <w:rPr>
          <w:rFonts w:cs="宋体" w:hint="eastAsia"/>
          <w:bCs/>
          <w:kern w:val="0"/>
          <w:sz w:val="24"/>
          <w:szCs w:val="24"/>
        </w:rPr>
        <w:t>五</w:t>
      </w:r>
      <w:r>
        <w:rPr>
          <w:rFonts w:cs="宋体" w:hint="eastAsia"/>
          <w:bCs/>
          <w:kern w:val="0"/>
          <w:sz w:val="24"/>
          <w:szCs w:val="24"/>
        </w:rPr>
        <w:t>年接收省内及周边省份进修生</w:t>
      </w:r>
      <w:r>
        <w:rPr>
          <w:rFonts w:cs="宋体" w:hint="eastAsia"/>
          <w:bCs/>
          <w:kern w:val="0"/>
          <w:sz w:val="24"/>
          <w:szCs w:val="24"/>
        </w:rPr>
        <w:t>40</w:t>
      </w:r>
      <w:r>
        <w:rPr>
          <w:rFonts w:cs="宋体" w:hint="eastAsia"/>
          <w:bCs/>
          <w:kern w:val="0"/>
          <w:sz w:val="24"/>
          <w:szCs w:val="24"/>
        </w:rPr>
        <w:t>余名。专业基地在科研工作方面也取</w:t>
      </w:r>
      <w:r>
        <w:rPr>
          <w:rFonts w:cs="宋体" w:hint="eastAsia"/>
          <w:bCs/>
          <w:kern w:val="0"/>
          <w:sz w:val="24"/>
          <w:szCs w:val="24"/>
        </w:rPr>
        <w:t>得一定成绩，</w:t>
      </w:r>
      <w:r>
        <w:rPr>
          <w:rFonts w:cs="宋体" w:hint="eastAsia"/>
          <w:bCs/>
          <w:kern w:val="0"/>
          <w:sz w:val="24"/>
          <w:szCs w:val="24"/>
        </w:rPr>
        <w:t>近</w:t>
      </w:r>
      <w:r>
        <w:rPr>
          <w:rFonts w:cs="宋体" w:hint="eastAsia"/>
          <w:bCs/>
          <w:kern w:val="0"/>
          <w:sz w:val="24"/>
          <w:szCs w:val="24"/>
        </w:rPr>
        <w:t>五年来，共获得国家、省级、厅局级等科研立项</w:t>
      </w:r>
      <w:r>
        <w:rPr>
          <w:rFonts w:cs="宋体" w:hint="eastAsia"/>
          <w:bCs/>
          <w:kern w:val="0"/>
          <w:sz w:val="24"/>
          <w:szCs w:val="24"/>
        </w:rPr>
        <w:t>38</w:t>
      </w:r>
      <w:r>
        <w:rPr>
          <w:rFonts w:cs="宋体" w:hint="eastAsia"/>
          <w:bCs/>
          <w:kern w:val="0"/>
          <w:sz w:val="24"/>
          <w:szCs w:val="24"/>
        </w:rPr>
        <w:t>项，累计课题经费超</w:t>
      </w:r>
      <w:r>
        <w:rPr>
          <w:rFonts w:cs="宋体" w:hint="eastAsia"/>
          <w:bCs/>
          <w:kern w:val="0"/>
          <w:sz w:val="24"/>
          <w:szCs w:val="24"/>
        </w:rPr>
        <w:t>450</w:t>
      </w:r>
      <w:r>
        <w:rPr>
          <w:rFonts w:cs="宋体" w:hint="eastAsia"/>
          <w:bCs/>
          <w:kern w:val="0"/>
          <w:sz w:val="24"/>
          <w:szCs w:val="24"/>
        </w:rPr>
        <w:t>万元；以第一作者或通讯作者发表</w:t>
      </w:r>
      <w:r>
        <w:rPr>
          <w:rFonts w:cs="宋体" w:hint="eastAsia"/>
          <w:bCs/>
          <w:kern w:val="0"/>
          <w:sz w:val="24"/>
          <w:szCs w:val="24"/>
        </w:rPr>
        <w:t>SCI</w:t>
      </w:r>
      <w:r>
        <w:rPr>
          <w:rFonts w:cs="宋体" w:hint="eastAsia"/>
          <w:bCs/>
          <w:kern w:val="0"/>
          <w:sz w:val="24"/>
          <w:szCs w:val="24"/>
        </w:rPr>
        <w:t>论文</w:t>
      </w:r>
      <w:r>
        <w:rPr>
          <w:rFonts w:cs="宋体" w:hint="eastAsia"/>
          <w:bCs/>
          <w:kern w:val="0"/>
          <w:sz w:val="24"/>
          <w:szCs w:val="24"/>
        </w:rPr>
        <w:t>31</w:t>
      </w:r>
      <w:r>
        <w:rPr>
          <w:rFonts w:cs="宋体" w:hint="eastAsia"/>
          <w:bCs/>
          <w:kern w:val="0"/>
          <w:sz w:val="24"/>
          <w:szCs w:val="24"/>
        </w:rPr>
        <w:t>篇，其中影响因子</w:t>
      </w:r>
      <w:r>
        <w:rPr>
          <w:rFonts w:cs="宋体" w:hint="eastAsia"/>
          <w:bCs/>
          <w:kern w:val="0"/>
          <w:sz w:val="24"/>
          <w:szCs w:val="24"/>
        </w:rPr>
        <w:t>5</w:t>
      </w:r>
      <w:r>
        <w:rPr>
          <w:rFonts w:cs="宋体" w:hint="eastAsia"/>
          <w:bCs/>
          <w:kern w:val="0"/>
          <w:sz w:val="24"/>
          <w:szCs w:val="24"/>
        </w:rPr>
        <w:t>分以上的</w:t>
      </w:r>
      <w:r>
        <w:rPr>
          <w:rFonts w:cs="宋体" w:hint="eastAsia"/>
          <w:bCs/>
          <w:kern w:val="0"/>
          <w:sz w:val="24"/>
          <w:szCs w:val="24"/>
        </w:rPr>
        <w:t>8</w:t>
      </w:r>
      <w:r>
        <w:rPr>
          <w:rFonts w:cs="宋体" w:hint="eastAsia"/>
          <w:bCs/>
          <w:kern w:val="0"/>
          <w:sz w:val="24"/>
          <w:szCs w:val="24"/>
        </w:rPr>
        <w:t>篇，累计影响因子约</w:t>
      </w:r>
      <w:r>
        <w:rPr>
          <w:rFonts w:cs="宋体" w:hint="eastAsia"/>
          <w:bCs/>
          <w:kern w:val="0"/>
          <w:sz w:val="24"/>
          <w:szCs w:val="24"/>
        </w:rPr>
        <w:t>158</w:t>
      </w:r>
      <w:r>
        <w:rPr>
          <w:rFonts w:cs="宋体" w:hint="eastAsia"/>
          <w:bCs/>
          <w:kern w:val="0"/>
          <w:sz w:val="24"/>
          <w:szCs w:val="24"/>
        </w:rPr>
        <w:t>分；发表中文论文</w:t>
      </w:r>
      <w:r>
        <w:rPr>
          <w:rFonts w:cs="宋体" w:hint="eastAsia"/>
          <w:bCs/>
          <w:kern w:val="0"/>
          <w:sz w:val="24"/>
          <w:szCs w:val="24"/>
        </w:rPr>
        <w:t>60</w:t>
      </w:r>
      <w:r>
        <w:rPr>
          <w:rFonts w:cs="宋体" w:hint="eastAsia"/>
          <w:bCs/>
          <w:kern w:val="0"/>
          <w:sz w:val="24"/>
          <w:szCs w:val="24"/>
        </w:rPr>
        <w:t>篇；申请专利</w:t>
      </w:r>
      <w:r>
        <w:rPr>
          <w:rFonts w:cs="宋体" w:hint="eastAsia"/>
          <w:bCs/>
          <w:kern w:val="0"/>
          <w:sz w:val="24"/>
          <w:szCs w:val="24"/>
        </w:rPr>
        <w:t>1</w:t>
      </w:r>
      <w:r>
        <w:rPr>
          <w:rFonts w:cs="宋体" w:hint="eastAsia"/>
          <w:bCs/>
          <w:kern w:val="0"/>
          <w:sz w:val="24"/>
          <w:szCs w:val="24"/>
        </w:rPr>
        <w:t>项，承担多项临床试验。专业基地积极参与临床危重症会诊，不断创新检验服务，负责广东省重大公共卫生项目实验室专项培训任务，并与省内</w:t>
      </w:r>
      <w:r>
        <w:rPr>
          <w:rFonts w:cs="宋体" w:hint="eastAsia"/>
          <w:bCs/>
          <w:kern w:val="0"/>
          <w:sz w:val="24"/>
          <w:szCs w:val="24"/>
        </w:rPr>
        <w:t>3</w:t>
      </w:r>
      <w:r>
        <w:rPr>
          <w:rFonts w:cs="宋体" w:hint="eastAsia"/>
          <w:bCs/>
          <w:kern w:val="0"/>
          <w:sz w:val="24"/>
          <w:szCs w:val="24"/>
        </w:rPr>
        <w:t>3</w:t>
      </w:r>
      <w:r>
        <w:rPr>
          <w:rFonts w:cs="宋体" w:hint="eastAsia"/>
          <w:bCs/>
          <w:kern w:val="0"/>
          <w:sz w:val="24"/>
          <w:szCs w:val="24"/>
        </w:rPr>
        <w:t>家基层医院签署专科联盟协议书，在省内外具有一定的知名度。</w:t>
      </w:r>
    </w:p>
    <w:p w14:paraId="72D78661" w14:textId="77777777" w:rsidR="00EC07C8" w:rsidRDefault="007640DE">
      <w:pPr>
        <w:pStyle w:val="1"/>
        <w:spacing w:before="312" w:line="360" w:lineRule="auto"/>
      </w:pPr>
      <w:r>
        <w:rPr>
          <w:rFonts w:hint="eastAsia"/>
        </w:rPr>
        <w:t>放射科专业基地</w:t>
      </w:r>
    </w:p>
    <w:p w14:paraId="14712506" w14:textId="77777777" w:rsidR="00EC07C8" w:rsidRDefault="007640DE">
      <w:pPr>
        <w:spacing w:line="360" w:lineRule="auto"/>
        <w:ind w:firstLineChars="200" w:firstLine="480"/>
        <w:rPr>
          <w:rFonts w:cs="宋体"/>
          <w:b/>
          <w:sz w:val="24"/>
          <w:szCs w:val="24"/>
        </w:rPr>
      </w:pPr>
      <w:r>
        <w:rPr>
          <w:rFonts w:cs="Arial" w:hint="eastAsia"/>
          <w:sz w:val="24"/>
          <w:szCs w:val="24"/>
          <w:shd w:val="clear" w:color="auto" w:fill="FFFFFF"/>
        </w:rPr>
        <w:t>放射科</w:t>
      </w:r>
      <w:r>
        <w:rPr>
          <w:rFonts w:cs="Arial" w:hint="eastAsia"/>
          <w:sz w:val="24"/>
          <w:szCs w:val="24"/>
          <w:shd w:val="clear" w:color="auto" w:fill="FFFFFF"/>
        </w:rPr>
        <w:t>是中国</w:t>
      </w:r>
      <w:r>
        <w:rPr>
          <w:rFonts w:cs="Arial" w:hint="eastAsia"/>
          <w:sz w:val="24"/>
          <w:szCs w:val="24"/>
          <w:shd w:val="clear" w:color="auto" w:fill="FFFFFF"/>
        </w:rPr>
        <w:t>妇幼保健协会放射专业委</w:t>
      </w:r>
      <w:r>
        <w:rPr>
          <w:rFonts w:cs="Arial" w:hint="eastAsia"/>
          <w:sz w:val="24"/>
          <w:szCs w:val="24"/>
          <w:shd w:val="clear" w:color="auto" w:fill="FFFFFF"/>
        </w:rPr>
        <w:t>员会</w:t>
      </w:r>
      <w:r>
        <w:rPr>
          <w:rFonts w:cs="Arial" w:hint="eastAsia"/>
          <w:sz w:val="24"/>
          <w:szCs w:val="24"/>
          <w:shd w:val="clear" w:color="auto" w:fill="FFFFFF"/>
        </w:rPr>
        <w:t>和中国微循环学会血管瘤与脉管畸形专委会副主委单位，也是</w:t>
      </w:r>
      <w:r>
        <w:rPr>
          <w:rFonts w:cs="Arial" w:hint="eastAsia"/>
          <w:sz w:val="24"/>
          <w:szCs w:val="24"/>
          <w:shd w:val="clear" w:color="auto" w:fill="FFFFFF"/>
        </w:rPr>
        <w:t>广东省医学会放射专业委员会乳腺学组、广东省妇幼保健协会放射专业委员会主委单位，专业基地现有职工</w:t>
      </w:r>
      <w:r>
        <w:rPr>
          <w:rFonts w:cs="Arial" w:hint="eastAsia"/>
          <w:sz w:val="24"/>
          <w:szCs w:val="24"/>
          <w:shd w:val="clear" w:color="auto" w:fill="FFFFFF"/>
        </w:rPr>
        <w:t>59</w:t>
      </w:r>
      <w:r>
        <w:rPr>
          <w:rFonts w:cs="Arial" w:hint="eastAsia"/>
          <w:sz w:val="24"/>
          <w:szCs w:val="24"/>
          <w:shd w:val="clear" w:color="auto" w:fill="FFFFFF"/>
        </w:rPr>
        <w:t>人，住培带教老师</w:t>
      </w:r>
      <w:r>
        <w:rPr>
          <w:rFonts w:cs="Arial" w:hint="eastAsia"/>
          <w:sz w:val="24"/>
          <w:szCs w:val="24"/>
          <w:shd w:val="clear" w:color="auto" w:fill="FFFFFF"/>
        </w:rPr>
        <w:t>19</w:t>
      </w:r>
      <w:r>
        <w:rPr>
          <w:rFonts w:cs="Arial" w:hint="eastAsia"/>
          <w:sz w:val="24"/>
          <w:szCs w:val="24"/>
          <w:shd w:val="clear" w:color="auto" w:fill="FFFFFF"/>
        </w:rPr>
        <w:t>人，主任医师</w:t>
      </w:r>
      <w:r>
        <w:rPr>
          <w:rFonts w:cs="Arial" w:hint="eastAsia"/>
          <w:sz w:val="24"/>
          <w:szCs w:val="24"/>
          <w:shd w:val="clear" w:color="auto" w:fill="FFFFFF"/>
        </w:rPr>
        <w:t>7</w:t>
      </w:r>
      <w:r>
        <w:rPr>
          <w:rFonts w:cs="Arial" w:hint="eastAsia"/>
          <w:sz w:val="24"/>
          <w:szCs w:val="24"/>
          <w:shd w:val="clear" w:color="auto" w:fill="FFFFFF"/>
        </w:rPr>
        <w:t>人，副主任医师</w:t>
      </w:r>
      <w:r>
        <w:rPr>
          <w:rFonts w:cs="Arial" w:hint="eastAsia"/>
          <w:sz w:val="24"/>
          <w:szCs w:val="24"/>
          <w:shd w:val="clear" w:color="auto" w:fill="FFFFFF"/>
        </w:rPr>
        <w:t>8</w:t>
      </w:r>
      <w:r>
        <w:rPr>
          <w:rFonts w:cs="Arial" w:hint="eastAsia"/>
          <w:sz w:val="24"/>
          <w:szCs w:val="24"/>
          <w:shd w:val="clear" w:color="auto" w:fill="FFFFFF"/>
        </w:rPr>
        <w:t>人，博士</w:t>
      </w:r>
      <w:r>
        <w:rPr>
          <w:rFonts w:cs="Arial" w:hint="eastAsia"/>
          <w:sz w:val="24"/>
          <w:szCs w:val="24"/>
          <w:shd w:val="clear" w:color="auto" w:fill="FFFFFF"/>
        </w:rPr>
        <w:t>4</w:t>
      </w:r>
      <w:r>
        <w:rPr>
          <w:rFonts w:cs="Arial" w:hint="eastAsia"/>
          <w:sz w:val="24"/>
          <w:szCs w:val="24"/>
          <w:shd w:val="clear" w:color="auto" w:fill="FFFFFF"/>
        </w:rPr>
        <w:t>人，硕士生导师</w:t>
      </w:r>
      <w:r>
        <w:rPr>
          <w:rFonts w:cs="Arial" w:hint="eastAsia"/>
          <w:sz w:val="24"/>
          <w:szCs w:val="24"/>
          <w:shd w:val="clear" w:color="auto" w:fill="FFFFFF"/>
        </w:rPr>
        <w:t>6</w:t>
      </w:r>
      <w:r>
        <w:rPr>
          <w:rFonts w:cs="Arial" w:hint="eastAsia"/>
          <w:sz w:val="24"/>
          <w:szCs w:val="24"/>
          <w:shd w:val="clear" w:color="auto" w:fill="FFFFFF"/>
        </w:rPr>
        <w:t>人</w:t>
      </w:r>
      <w:r>
        <w:rPr>
          <w:rFonts w:cs="Arial" w:hint="eastAsia"/>
          <w:sz w:val="24"/>
          <w:szCs w:val="24"/>
          <w:shd w:val="clear" w:color="auto" w:fill="FFFFFF"/>
        </w:rPr>
        <w:t>，</w:t>
      </w:r>
      <w:r>
        <w:rPr>
          <w:rFonts w:cs="Arial" w:hint="eastAsia"/>
          <w:sz w:val="24"/>
          <w:szCs w:val="24"/>
          <w:shd w:val="clear" w:color="auto" w:fill="FFFFFF"/>
        </w:rPr>
        <w:t>带教师资临床及教学经验丰富。放射科拥有飞利浦</w:t>
      </w:r>
      <w:r>
        <w:rPr>
          <w:rFonts w:cs="Arial" w:hint="eastAsia"/>
          <w:sz w:val="24"/>
          <w:szCs w:val="24"/>
          <w:shd w:val="clear" w:color="auto" w:fill="FFFFFF"/>
        </w:rPr>
        <w:t>DR</w:t>
      </w:r>
      <w:r>
        <w:rPr>
          <w:rFonts w:cs="Arial" w:hint="eastAsia"/>
          <w:sz w:val="24"/>
          <w:szCs w:val="24"/>
          <w:shd w:val="clear" w:color="auto" w:fill="FFFFFF"/>
        </w:rPr>
        <w:t>、</w:t>
      </w:r>
      <w:r>
        <w:rPr>
          <w:rFonts w:cs="Arial" w:hint="eastAsia"/>
          <w:sz w:val="24"/>
          <w:szCs w:val="24"/>
          <w:shd w:val="clear" w:color="auto" w:fill="FFFFFF"/>
        </w:rPr>
        <w:t>GE</w:t>
      </w:r>
      <w:r>
        <w:rPr>
          <w:rFonts w:cs="Arial" w:hint="eastAsia"/>
          <w:sz w:val="24"/>
          <w:szCs w:val="24"/>
          <w:shd w:val="clear" w:color="auto" w:fill="FFFFFF"/>
        </w:rPr>
        <w:t>乳腺数字断层摄影、东芝</w:t>
      </w:r>
      <w:r>
        <w:rPr>
          <w:rFonts w:cs="Arial" w:hint="eastAsia"/>
          <w:sz w:val="24"/>
          <w:szCs w:val="24"/>
          <w:shd w:val="clear" w:color="auto" w:fill="FFFFFF"/>
        </w:rPr>
        <w:t>64</w:t>
      </w:r>
      <w:r>
        <w:rPr>
          <w:rFonts w:cs="Arial" w:hint="eastAsia"/>
          <w:sz w:val="24"/>
          <w:szCs w:val="24"/>
          <w:shd w:val="clear" w:color="auto" w:fill="FFFFFF"/>
        </w:rPr>
        <w:t>排螺旋</w:t>
      </w:r>
      <w:r>
        <w:rPr>
          <w:rFonts w:cs="Arial" w:hint="eastAsia"/>
          <w:sz w:val="24"/>
          <w:szCs w:val="24"/>
          <w:shd w:val="clear" w:color="auto" w:fill="FFFFFF"/>
        </w:rPr>
        <w:t>CT</w:t>
      </w:r>
      <w:r>
        <w:rPr>
          <w:rFonts w:cs="Arial" w:hint="eastAsia"/>
          <w:sz w:val="24"/>
          <w:szCs w:val="24"/>
          <w:shd w:val="clear" w:color="auto" w:fill="FFFFFF"/>
        </w:rPr>
        <w:t>、联影</w:t>
      </w:r>
      <w:r>
        <w:rPr>
          <w:rFonts w:cs="Arial" w:hint="eastAsia"/>
          <w:sz w:val="24"/>
          <w:szCs w:val="24"/>
          <w:shd w:val="clear" w:color="auto" w:fill="FFFFFF"/>
        </w:rPr>
        <w:t>Atlas pro320</w:t>
      </w:r>
      <w:r>
        <w:rPr>
          <w:rFonts w:cs="Arial" w:hint="eastAsia"/>
          <w:sz w:val="24"/>
          <w:szCs w:val="24"/>
          <w:shd w:val="clear" w:color="auto" w:fill="FFFFFF"/>
        </w:rPr>
        <w:t>排</w:t>
      </w:r>
      <w:r>
        <w:rPr>
          <w:rFonts w:cs="Arial" w:hint="eastAsia"/>
          <w:sz w:val="24"/>
          <w:szCs w:val="24"/>
          <w:shd w:val="clear" w:color="auto" w:fill="FFFFFF"/>
        </w:rPr>
        <w:t>CT</w:t>
      </w:r>
      <w:r>
        <w:rPr>
          <w:rFonts w:cs="Arial" w:hint="eastAsia"/>
          <w:sz w:val="24"/>
          <w:szCs w:val="24"/>
          <w:shd w:val="clear" w:color="auto" w:fill="FFFFFF"/>
        </w:rPr>
        <w:t>、西门子</w:t>
      </w:r>
      <w:r>
        <w:rPr>
          <w:rFonts w:cs="Arial" w:hint="eastAsia"/>
          <w:sz w:val="24"/>
          <w:szCs w:val="24"/>
          <w:shd w:val="clear" w:color="auto" w:fill="FFFFFF"/>
        </w:rPr>
        <w:t>128</w:t>
      </w:r>
      <w:r>
        <w:rPr>
          <w:rFonts w:cs="Arial" w:hint="eastAsia"/>
          <w:sz w:val="24"/>
          <w:szCs w:val="24"/>
          <w:shd w:val="clear" w:color="auto" w:fill="FFFFFF"/>
        </w:rPr>
        <w:t>层螺旋</w:t>
      </w:r>
      <w:r>
        <w:rPr>
          <w:rFonts w:cs="Arial" w:hint="eastAsia"/>
          <w:sz w:val="24"/>
          <w:szCs w:val="24"/>
          <w:shd w:val="clear" w:color="auto" w:fill="FFFFFF"/>
        </w:rPr>
        <w:t>CT</w:t>
      </w:r>
      <w:r>
        <w:rPr>
          <w:rFonts w:cs="Arial" w:hint="eastAsia"/>
          <w:sz w:val="24"/>
          <w:szCs w:val="24"/>
          <w:shd w:val="clear" w:color="auto" w:fill="FFFFFF"/>
        </w:rPr>
        <w:t>、</w:t>
      </w:r>
      <w:r>
        <w:rPr>
          <w:rFonts w:cs="Arial" w:hint="eastAsia"/>
          <w:sz w:val="24"/>
          <w:szCs w:val="24"/>
          <w:shd w:val="clear" w:color="auto" w:fill="FFFFFF"/>
        </w:rPr>
        <w:t>1.5T GE</w:t>
      </w:r>
      <w:r>
        <w:rPr>
          <w:rFonts w:cs="Arial" w:hint="eastAsia"/>
          <w:sz w:val="24"/>
          <w:szCs w:val="24"/>
          <w:shd w:val="clear" w:color="auto" w:fill="FFFFFF"/>
        </w:rPr>
        <w:t>磁共振、</w:t>
      </w:r>
      <w:r>
        <w:rPr>
          <w:rFonts w:cs="Arial" w:hint="eastAsia"/>
          <w:sz w:val="24"/>
          <w:szCs w:val="24"/>
          <w:shd w:val="clear" w:color="auto" w:fill="FFFFFF"/>
        </w:rPr>
        <w:t>3.</w:t>
      </w:r>
      <w:r>
        <w:rPr>
          <w:rFonts w:cs="Arial" w:hint="eastAsia"/>
          <w:sz w:val="24"/>
          <w:szCs w:val="24"/>
          <w:shd w:val="clear" w:color="auto" w:fill="FFFFFF"/>
        </w:rPr>
        <w:t>0</w:t>
      </w:r>
      <w:r>
        <w:rPr>
          <w:rFonts w:cs="Arial" w:hint="eastAsia"/>
          <w:sz w:val="24"/>
          <w:szCs w:val="24"/>
          <w:shd w:val="clear" w:color="auto" w:fill="FFFFFF"/>
        </w:rPr>
        <w:t>T</w:t>
      </w:r>
      <w:r>
        <w:rPr>
          <w:rFonts w:cs="Arial" w:hint="eastAsia"/>
          <w:sz w:val="24"/>
          <w:szCs w:val="24"/>
          <w:shd w:val="clear" w:color="auto" w:fill="FFFFFF"/>
        </w:rPr>
        <w:t>飞利浦磁共振</w:t>
      </w:r>
      <w:r>
        <w:rPr>
          <w:rFonts w:cs="Arial" w:hint="eastAsia"/>
          <w:sz w:val="24"/>
          <w:szCs w:val="24"/>
          <w:shd w:val="clear" w:color="auto" w:fill="FFFFFF"/>
        </w:rPr>
        <w:t>、</w:t>
      </w:r>
      <w:r>
        <w:rPr>
          <w:rFonts w:cs="Arial" w:hint="eastAsia"/>
          <w:sz w:val="24"/>
          <w:szCs w:val="24"/>
          <w:shd w:val="clear" w:color="auto" w:fill="FFFFFF"/>
        </w:rPr>
        <w:t>DSA</w:t>
      </w:r>
      <w:r>
        <w:rPr>
          <w:rFonts w:cs="Arial" w:hint="eastAsia"/>
          <w:sz w:val="24"/>
          <w:szCs w:val="24"/>
          <w:shd w:val="clear" w:color="auto" w:fill="FFFFFF"/>
        </w:rPr>
        <w:t>等先进影像检查设备。经过多年发展，已成为集影像诊断、介入治疗一体化的综合型放射科。医、教、研协调发展，衍生出了胎儿磁共振、乳腺钼靶、</w:t>
      </w:r>
      <w:r>
        <w:rPr>
          <w:rFonts w:cs="Arial" w:hint="eastAsia"/>
          <w:sz w:val="24"/>
          <w:szCs w:val="24"/>
          <w:shd w:val="clear" w:color="auto" w:fill="FFFFFF"/>
        </w:rPr>
        <w:t>乳腺钼靶数字定位活检术、乳腺磁共振等一批具有妇儿</w:t>
      </w:r>
      <w:r>
        <w:rPr>
          <w:rFonts w:cs="Arial" w:hint="eastAsia"/>
          <w:sz w:val="24"/>
          <w:szCs w:val="24"/>
          <w:shd w:val="clear" w:color="auto" w:fill="FFFFFF"/>
        </w:rPr>
        <w:lastRenderedPageBreak/>
        <w:t>特色的诊疗业务，是广东省乳腺癌筛查指导单位。同时，广东省妇幼保健院以影像中心为基础大力推进医联体工作，与三十余家妇幼保健院建立了远程影像专科联盟。</w:t>
      </w:r>
      <w:r>
        <w:rPr>
          <w:rFonts w:cs="Arial" w:hint="eastAsia"/>
          <w:sz w:val="24"/>
          <w:szCs w:val="24"/>
          <w:shd w:val="clear" w:color="auto" w:fill="FFFFFF"/>
        </w:rPr>
        <w:t>1997</w:t>
      </w:r>
      <w:r>
        <w:rPr>
          <w:rFonts w:cs="Arial" w:hint="eastAsia"/>
          <w:sz w:val="24"/>
          <w:szCs w:val="24"/>
          <w:shd w:val="clear" w:color="auto" w:fill="FFFFFF"/>
        </w:rPr>
        <w:t>年以来，为数十万名妇女开展了乳腺钼靶摄影术和数字化定位活检术检查，确诊乳腺癌万余例。基地年开展胎儿磁共振检查数万例，为控制出生缺陷、保障优生优育作出卓越贡献。专业基地介入</w:t>
      </w:r>
      <w:r>
        <w:rPr>
          <w:rFonts w:cs="Arial" w:hint="eastAsia"/>
          <w:sz w:val="24"/>
          <w:szCs w:val="24"/>
          <w:shd w:val="clear" w:color="auto" w:fill="FFFFFF"/>
        </w:rPr>
        <w:t>专科</w:t>
      </w:r>
      <w:r>
        <w:rPr>
          <w:rFonts w:cs="Arial"/>
          <w:sz w:val="24"/>
          <w:szCs w:val="24"/>
          <w:shd w:val="clear" w:color="auto" w:fill="FFFFFF"/>
        </w:rPr>
        <w:t>，自成立便成为</w:t>
      </w:r>
      <w:r>
        <w:rPr>
          <w:rFonts w:cs="Arial" w:hint="eastAsia"/>
          <w:sz w:val="24"/>
          <w:szCs w:val="24"/>
          <w:shd w:val="clear" w:color="auto" w:fill="FFFFFF"/>
        </w:rPr>
        <w:t>国</w:t>
      </w:r>
      <w:r>
        <w:rPr>
          <w:rFonts w:cs="Arial"/>
          <w:sz w:val="24"/>
          <w:szCs w:val="24"/>
          <w:shd w:val="clear" w:color="auto" w:fill="FFFFFF"/>
        </w:rPr>
        <w:t>内最早成立的</w:t>
      </w:r>
      <w:r>
        <w:rPr>
          <w:rFonts w:cs="Arial" w:hint="eastAsia"/>
          <w:sz w:val="24"/>
          <w:szCs w:val="24"/>
          <w:shd w:val="clear" w:color="auto" w:fill="FFFFFF"/>
        </w:rPr>
        <w:t>妇幼保健院</w:t>
      </w:r>
      <w:r>
        <w:rPr>
          <w:rFonts w:cs="Arial"/>
          <w:sz w:val="24"/>
          <w:szCs w:val="24"/>
          <w:shd w:val="clear" w:color="auto" w:fill="FFFFFF"/>
        </w:rPr>
        <w:t>之一。</w:t>
      </w:r>
      <w:r>
        <w:rPr>
          <w:rFonts w:cs="Arial" w:hint="eastAsia"/>
          <w:sz w:val="24"/>
          <w:szCs w:val="24"/>
          <w:shd w:val="clear" w:color="auto" w:fill="FFFFFF"/>
        </w:rPr>
        <w:t>作为医疗、教学、科研一体的专科医院，</w:t>
      </w:r>
      <w:r>
        <w:rPr>
          <w:rFonts w:cs="Arial"/>
          <w:sz w:val="24"/>
          <w:szCs w:val="24"/>
          <w:shd w:val="clear" w:color="auto" w:fill="FFFFFF"/>
        </w:rPr>
        <w:t>目前</w:t>
      </w:r>
      <w:r>
        <w:rPr>
          <w:rFonts w:cs="Arial" w:hint="eastAsia"/>
          <w:sz w:val="24"/>
          <w:szCs w:val="24"/>
          <w:shd w:val="clear" w:color="auto" w:fill="FFFFFF"/>
        </w:rPr>
        <w:t>我</w:t>
      </w:r>
      <w:r>
        <w:rPr>
          <w:rFonts w:cs="Arial"/>
          <w:sz w:val="24"/>
          <w:szCs w:val="24"/>
          <w:shd w:val="clear" w:color="auto" w:fill="FFFFFF"/>
        </w:rPr>
        <w:t>院拥有</w:t>
      </w:r>
      <w:r>
        <w:rPr>
          <w:rFonts w:cs="Arial" w:hint="eastAsia"/>
          <w:sz w:val="24"/>
          <w:szCs w:val="24"/>
          <w:shd w:val="clear" w:color="auto" w:fill="FFFFFF"/>
        </w:rPr>
        <w:t>2</w:t>
      </w:r>
      <w:r>
        <w:rPr>
          <w:rFonts w:cs="Arial"/>
          <w:sz w:val="24"/>
          <w:szCs w:val="24"/>
          <w:shd w:val="clear" w:color="auto" w:fill="FFFFFF"/>
        </w:rPr>
        <w:t>间</w:t>
      </w:r>
      <w:r>
        <w:rPr>
          <w:rFonts w:cs="Arial"/>
          <w:sz w:val="24"/>
          <w:szCs w:val="24"/>
          <w:shd w:val="clear" w:color="auto" w:fill="FFFFFF"/>
        </w:rPr>
        <w:t>DSA</w:t>
      </w:r>
      <w:r>
        <w:rPr>
          <w:rFonts w:cs="Arial"/>
          <w:sz w:val="24"/>
          <w:szCs w:val="24"/>
          <w:shd w:val="clear" w:color="auto" w:fill="FFFFFF"/>
        </w:rPr>
        <w:t>手术间，能够全面开展各类介入技术，</w:t>
      </w:r>
      <w:r>
        <w:rPr>
          <w:rFonts w:cs="Arial"/>
          <w:sz w:val="24"/>
          <w:szCs w:val="24"/>
          <w:shd w:val="clear" w:color="auto" w:fill="FFFFFF"/>
        </w:rPr>
        <w:t>涵盖心脏、脑血管、外周血管、肿瘤、</w:t>
      </w:r>
      <w:r>
        <w:rPr>
          <w:rFonts w:cs="Arial" w:hint="eastAsia"/>
          <w:sz w:val="24"/>
          <w:szCs w:val="24"/>
          <w:shd w:val="clear" w:color="auto" w:fill="FFFFFF"/>
        </w:rPr>
        <w:t>妇产、儿童</w:t>
      </w:r>
      <w:r>
        <w:rPr>
          <w:rFonts w:cs="Arial"/>
          <w:sz w:val="24"/>
          <w:szCs w:val="24"/>
          <w:shd w:val="clear" w:color="auto" w:fill="FFFFFF"/>
        </w:rPr>
        <w:t>等多个领域，共计</w:t>
      </w:r>
      <w:r>
        <w:rPr>
          <w:rFonts w:cs="Arial" w:hint="eastAsia"/>
          <w:sz w:val="24"/>
          <w:szCs w:val="24"/>
          <w:shd w:val="clear" w:color="auto" w:fill="FFFFFF"/>
        </w:rPr>
        <w:t>6</w:t>
      </w:r>
      <w:r>
        <w:rPr>
          <w:rFonts w:cs="Arial"/>
          <w:sz w:val="24"/>
          <w:szCs w:val="24"/>
          <w:shd w:val="clear" w:color="auto" w:fill="FFFFFF"/>
        </w:rPr>
        <w:t>个专业</w:t>
      </w:r>
      <w:r>
        <w:rPr>
          <w:rFonts w:cs="Arial" w:hint="eastAsia"/>
          <w:sz w:val="24"/>
          <w:szCs w:val="24"/>
          <w:shd w:val="clear" w:color="auto" w:fill="FFFFFF"/>
        </w:rPr>
        <w:t>。</w:t>
      </w:r>
      <w:r>
        <w:rPr>
          <w:rFonts w:cs="Arial"/>
          <w:sz w:val="24"/>
          <w:szCs w:val="24"/>
          <w:shd w:val="clear" w:color="auto" w:fill="FFFFFF"/>
        </w:rPr>
        <w:t>我院</w:t>
      </w:r>
      <w:r>
        <w:rPr>
          <w:rFonts w:cs="Arial" w:hint="eastAsia"/>
          <w:sz w:val="24"/>
          <w:szCs w:val="24"/>
          <w:shd w:val="clear" w:color="auto" w:fill="FFFFFF"/>
        </w:rPr>
        <w:t>年均</w:t>
      </w:r>
      <w:r>
        <w:rPr>
          <w:rFonts w:cs="Arial"/>
          <w:sz w:val="24"/>
          <w:szCs w:val="24"/>
          <w:shd w:val="clear" w:color="auto" w:fill="FFFFFF"/>
        </w:rPr>
        <w:t>完成</w:t>
      </w:r>
      <w:r>
        <w:rPr>
          <w:rFonts w:cs="Arial" w:hint="eastAsia"/>
          <w:sz w:val="24"/>
          <w:szCs w:val="24"/>
          <w:shd w:val="clear" w:color="auto" w:fill="FFFFFF"/>
        </w:rPr>
        <w:t>3000</w:t>
      </w:r>
      <w:r>
        <w:rPr>
          <w:rFonts w:cs="Arial"/>
          <w:sz w:val="24"/>
          <w:szCs w:val="24"/>
          <w:shd w:val="clear" w:color="auto" w:fill="FFFFFF"/>
        </w:rPr>
        <w:t>余例介入手术，其中四级</w:t>
      </w:r>
      <w:r>
        <w:rPr>
          <w:rFonts w:cs="Arial" w:hint="eastAsia"/>
          <w:sz w:val="24"/>
          <w:szCs w:val="24"/>
          <w:shd w:val="clear" w:color="auto" w:fill="FFFFFF"/>
        </w:rPr>
        <w:t>妇幼介入</w:t>
      </w:r>
      <w:r>
        <w:rPr>
          <w:rFonts w:cs="Arial"/>
          <w:sz w:val="24"/>
          <w:szCs w:val="24"/>
          <w:shd w:val="clear" w:color="auto" w:fill="FFFFFF"/>
        </w:rPr>
        <w:t>手术占比高达</w:t>
      </w:r>
      <w:r>
        <w:rPr>
          <w:rFonts w:cs="Arial"/>
          <w:sz w:val="24"/>
          <w:szCs w:val="24"/>
          <w:shd w:val="clear" w:color="auto" w:fill="FFFFFF"/>
        </w:rPr>
        <w:t>51%</w:t>
      </w:r>
      <w:r>
        <w:rPr>
          <w:rFonts w:cs="Arial"/>
          <w:sz w:val="24"/>
          <w:szCs w:val="24"/>
          <w:shd w:val="clear" w:color="auto" w:fill="FFFFFF"/>
        </w:rPr>
        <w:t>，展现了我院在介入技术领域的卓越实力和丰富经验</w:t>
      </w:r>
      <w:r>
        <w:rPr>
          <w:rFonts w:cs="Arial" w:hint="eastAsia"/>
          <w:sz w:val="24"/>
          <w:szCs w:val="24"/>
          <w:shd w:val="clear" w:color="auto" w:fill="FFFFFF"/>
        </w:rPr>
        <w:t>，</w:t>
      </w:r>
      <w:r>
        <w:rPr>
          <w:rFonts w:cs="Arial" w:hint="eastAsia"/>
          <w:sz w:val="24"/>
          <w:szCs w:val="24"/>
          <w:shd w:val="clear" w:color="auto" w:fill="FFFFFF"/>
        </w:rPr>
        <w:t>获得患者认可，在业界具有较大的影响力。</w:t>
      </w:r>
    </w:p>
    <w:p w14:paraId="080F1CCB" w14:textId="77777777" w:rsidR="00EC07C8" w:rsidRDefault="007640DE">
      <w:pPr>
        <w:pStyle w:val="1"/>
        <w:spacing w:before="312" w:line="360" w:lineRule="auto"/>
      </w:pPr>
      <w:r>
        <w:rPr>
          <w:rFonts w:hint="eastAsia"/>
        </w:rPr>
        <w:t>口腔全科专业基地</w:t>
      </w:r>
    </w:p>
    <w:p w14:paraId="28CB1FED" w14:textId="77777777" w:rsidR="00EC07C8" w:rsidRDefault="007640DE">
      <w:pPr>
        <w:spacing w:line="360" w:lineRule="auto"/>
        <w:ind w:firstLineChars="200" w:firstLine="480"/>
        <w:rPr>
          <w:rFonts w:cs="宋体"/>
          <w:bCs/>
          <w:kern w:val="0"/>
          <w:sz w:val="24"/>
          <w:szCs w:val="24"/>
        </w:rPr>
      </w:pPr>
      <w:r>
        <w:rPr>
          <w:rFonts w:cs="宋体" w:hint="eastAsia"/>
          <w:bCs/>
          <w:kern w:val="0"/>
          <w:sz w:val="24"/>
          <w:szCs w:val="24"/>
        </w:rPr>
        <w:t>口腔</w:t>
      </w:r>
      <w:r>
        <w:rPr>
          <w:rFonts w:cs="宋体" w:hint="eastAsia"/>
          <w:bCs/>
          <w:kern w:val="0"/>
          <w:sz w:val="24"/>
          <w:szCs w:val="24"/>
        </w:rPr>
        <w:t>全</w:t>
      </w:r>
      <w:r>
        <w:rPr>
          <w:rFonts w:cs="宋体" w:hint="eastAsia"/>
          <w:bCs/>
          <w:kern w:val="0"/>
          <w:sz w:val="24"/>
          <w:szCs w:val="24"/>
        </w:rPr>
        <w:t>科是广东省妇幼保健院的重点科室之一，致力于提供全面、专业的口腔医疗保健服务。科室作为现代化的口腔医学中心，有</w:t>
      </w:r>
      <w:r>
        <w:rPr>
          <w:rFonts w:cs="宋体" w:hint="eastAsia"/>
          <w:bCs/>
          <w:kern w:val="0"/>
          <w:sz w:val="24"/>
          <w:szCs w:val="24"/>
        </w:rPr>
        <w:t>11</w:t>
      </w:r>
      <w:r>
        <w:rPr>
          <w:rFonts w:cs="宋体" w:hint="eastAsia"/>
          <w:bCs/>
          <w:kern w:val="0"/>
          <w:sz w:val="24"/>
          <w:szCs w:val="24"/>
        </w:rPr>
        <w:t>个临床亚专科，师资力量雄厚，已发展成为广州医科大学硕士研究生培养基地。</w:t>
      </w:r>
    </w:p>
    <w:p w14:paraId="2C308699" w14:textId="77777777" w:rsidR="00EC07C8" w:rsidRDefault="007640DE">
      <w:pPr>
        <w:spacing w:line="360" w:lineRule="auto"/>
        <w:ind w:firstLineChars="200" w:firstLine="480"/>
        <w:rPr>
          <w:rFonts w:cs="宋体"/>
          <w:bCs/>
          <w:kern w:val="0"/>
          <w:sz w:val="24"/>
          <w:szCs w:val="24"/>
        </w:rPr>
      </w:pPr>
      <w:r>
        <w:rPr>
          <w:rFonts w:cs="宋体" w:hint="eastAsia"/>
          <w:bCs/>
          <w:kern w:val="0"/>
          <w:sz w:val="24"/>
          <w:szCs w:val="24"/>
        </w:rPr>
        <w:t>科室现为广东省妇幼保健协会“口腔保健专业委员会”主任委员单位、国家级“儿童口腔保健质量和安全指南”制定单位、首批国家“儿童口腔保健”示范基地，以及中华口腔医学会首批“唇腭裂诊治联盟单位”。在科研方面，承担了</w:t>
      </w:r>
      <w:r>
        <w:rPr>
          <w:rFonts w:cs="宋体" w:hint="eastAsia"/>
          <w:bCs/>
          <w:kern w:val="0"/>
          <w:sz w:val="24"/>
          <w:szCs w:val="24"/>
        </w:rPr>
        <w:t>2018</w:t>
      </w:r>
      <w:r>
        <w:rPr>
          <w:rFonts w:cs="宋体" w:hint="eastAsia"/>
          <w:bCs/>
          <w:kern w:val="0"/>
          <w:sz w:val="24"/>
          <w:szCs w:val="24"/>
        </w:rPr>
        <w:t>年国家重点研发计划课题及</w:t>
      </w:r>
      <w:r>
        <w:rPr>
          <w:rFonts w:cs="宋体" w:hint="eastAsia"/>
          <w:bCs/>
          <w:kern w:val="0"/>
          <w:sz w:val="24"/>
          <w:szCs w:val="24"/>
        </w:rPr>
        <w:t>2020</w:t>
      </w:r>
      <w:r>
        <w:rPr>
          <w:rFonts w:cs="宋体" w:hint="eastAsia"/>
          <w:bCs/>
          <w:kern w:val="0"/>
          <w:sz w:val="24"/>
          <w:szCs w:val="24"/>
        </w:rPr>
        <w:t>年广东省卫健委儿童口腔适宜技术推广项目。</w:t>
      </w:r>
    </w:p>
    <w:p w14:paraId="04ADB61D" w14:textId="77777777" w:rsidR="00EC07C8" w:rsidRDefault="007640DE">
      <w:pPr>
        <w:spacing w:line="360" w:lineRule="auto"/>
        <w:ind w:firstLineChars="200" w:firstLine="480"/>
        <w:rPr>
          <w:rFonts w:cs="宋体"/>
          <w:bCs/>
          <w:kern w:val="0"/>
          <w:sz w:val="24"/>
          <w:szCs w:val="24"/>
        </w:rPr>
      </w:pPr>
      <w:r>
        <w:rPr>
          <w:rFonts w:cs="宋体" w:hint="eastAsia"/>
          <w:bCs/>
          <w:kern w:val="0"/>
          <w:sz w:val="24"/>
          <w:szCs w:val="24"/>
        </w:rPr>
        <w:t>科室汇聚了一批高层次专业人才，多名医师曾赴德国、澳大利亚、加拿大等地留学或进修。配备数字化</w:t>
      </w:r>
      <w:r>
        <w:rPr>
          <w:rFonts w:cs="宋体" w:hint="eastAsia"/>
          <w:bCs/>
          <w:kern w:val="0"/>
          <w:sz w:val="24"/>
          <w:szCs w:val="24"/>
        </w:rPr>
        <w:t>CBCT</w:t>
      </w:r>
      <w:r>
        <w:rPr>
          <w:rFonts w:cs="宋体" w:hint="eastAsia"/>
          <w:bCs/>
          <w:kern w:val="0"/>
          <w:sz w:val="24"/>
          <w:szCs w:val="24"/>
        </w:rPr>
        <w:t>、全景牙片机、牙种植机、口腔扫描仪、牙科显微镜、超声骨刀、口腔激光治疗仪等先进设备，并配有仿真人体模型等完善的教学设施。</w:t>
      </w:r>
    </w:p>
    <w:p w14:paraId="199E26EE" w14:textId="77777777" w:rsidR="00EC07C8" w:rsidRDefault="007640DE">
      <w:pPr>
        <w:spacing w:line="360" w:lineRule="auto"/>
        <w:ind w:firstLineChars="200" w:firstLine="480"/>
        <w:rPr>
          <w:rFonts w:cs="宋体"/>
          <w:sz w:val="24"/>
          <w:szCs w:val="24"/>
        </w:rPr>
      </w:pPr>
      <w:r>
        <w:rPr>
          <w:rFonts w:cs="宋体" w:hint="eastAsia"/>
          <w:bCs/>
          <w:kern w:val="0"/>
          <w:sz w:val="24"/>
          <w:szCs w:val="24"/>
        </w:rPr>
        <w:t>临床</w:t>
      </w:r>
      <w:r>
        <w:rPr>
          <w:rFonts w:cs="宋体" w:hint="eastAsia"/>
          <w:bCs/>
          <w:kern w:val="0"/>
          <w:sz w:val="24"/>
          <w:szCs w:val="24"/>
        </w:rPr>
        <w:t>设有牙体牙髓、牙周、颌面外科、正畸、修复等</w:t>
      </w:r>
      <w:r>
        <w:rPr>
          <w:rFonts w:cs="宋体" w:hint="eastAsia"/>
          <w:bCs/>
          <w:kern w:val="0"/>
          <w:sz w:val="24"/>
          <w:szCs w:val="24"/>
        </w:rPr>
        <w:t>11</w:t>
      </w:r>
      <w:r>
        <w:rPr>
          <w:rFonts w:cs="宋体" w:hint="eastAsia"/>
          <w:bCs/>
          <w:kern w:val="0"/>
          <w:sz w:val="24"/>
          <w:szCs w:val="24"/>
        </w:rPr>
        <w:t>个亚专业，并重点组建婴幼儿颌面先天畸形及儿童口腔保健诊疗专科，作为未来发展的核心方向。科室年门急诊量近</w:t>
      </w:r>
      <w:r>
        <w:rPr>
          <w:rFonts w:cs="宋体" w:hint="eastAsia"/>
          <w:bCs/>
          <w:kern w:val="0"/>
          <w:sz w:val="24"/>
          <w:szCs w:val="24"/>
        </w:rPr>
        <w:t>5</w:t>
      </w:r>
      <w:r>
        <w:rPr>
          <w:rFonts w:cs="宋体" w:hint="eastAsia"/>
          <w:bCs/>
          <w:kern w:val="0"/>
          <w:sz w:val="24"/>
          <w:szCs w:val="24"/>
        </w:rPr>
        <w:t>万人次，病房手术超</w:t>
      </w:r>
      <w:r>
        <w:rPr>
          <w:rFonts w:cs="宋体" w:hint="eastAsia"/>
          <w:bCs/>
          <w:kern w:val="0"/>
          <w:sz w:val="24"/>
          <w:szCs w:val="24"/>
        </w:rPr>
        <w:t>500</w:t>
      </w:r>
      <w:r>
        <w:rPr>
          <w:rFonts w:cs="宋体" w:hint="eastAsia"/>
          <w:bCs/>
          <w:kern w:val="0"/>
          <w:sz w:val="24"/>
          <w:szCs w:val="24"/>
        </w:rPr>
        <w:t>台，在孕妇及婴幼儿口腔保健、唇腭裂序列治疗等方面形成鲜明特色。开展牙种植、口腔舒适化治疗、唇腭裂序列治疗、颌面整形、儿童早期正畸等高技术项目，其中儿童牙颌面畸形矫治、孕产</w:t>
      </w:r>
      <w:r>
        <w:rPr>
          <w:rFonts w:cs="宋体" w:hint="eastAsia"/>
          <w:bCs/>
          <w:kern w:val="0"/>
          <w:sz w:val="24"/>
          <w:szCs w:val="24"/>
        </w:rPr>
        <w:lastRenderedPageBreak/>
        <w:t>妇口腔颌面重症感染诊疗、儿童早期正畸矫正等技术在省内乃至全国处于领先地位。</w:t>
      </w:r>
    </w:p>
    <w:sectPr w:rsidR="00EC07C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27E03" w14:textId="77777777" w:rsidR="007640DE" w:rsidRDefault="007640DE">
      <w:r>
        <w:separator/>
      </w:r>
    </w:p>
  </w:endnote>
  <w:endnote w:type="continuationSeparator" w:id="0">
    <w:p w14:paraId="3BD32432" w14:textId="77777777" w:rsidR="007640DE" w:rsidRDefault="0076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6DF5D" w14:textId="77777777" w:rsidR="00EC07C8" w:rsidRDefault="007640DE">
    <w:pPr>
      <w:pStyle w:val="a5"/>
      <w:spacing w:before="120" w:after="120"/>
      <w:ind w:firstLine="360"/>
    </w:pPr>
    <w:r>
      <w:pict w14:anchorId="26845431">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509CCA8A" w14:textId="164B21F2" w:rsidR="00EC07C8" w:rsidRDefault="007640DE">
                <w:pPr>
                  <w:pStyle w:val="a5"/>
                </w:pPr>
                <w:r>
                  <w:fldChar w:fldCharType="begin"/>
                </w:r>
                <w:r>
                  <w:instrText xml:space="preserve"> PAGE  \* MERGEFORMAT </w:instrText>
                </w:r>
                <w:r>
                  <w:fldChar w:fldCharType="separate"/>
                </w:r>
                <w:r w:rsidR="00AE5AC6">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4AA07" w14:textId="77777777" w:rsidR="007640DE" w:rsidRDefault="007640DE">
      <w:r>
        <w:separator/>
      </w:r>
    </w:p>
  </w:footnote>
  <w:footnote w:type="continuationSeparator" w:id="0">
    <w:p w14:paraId="190D2E10" w14:textId="77777777" w:rsidR="007640DE" w:rsidRDefault="007640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DDA34"/>
    <w:multiLevelType w:val="singleLevel"/>
    <w:tmpl w:val="58CDDA34"/>
    <w:lvl w:ilvl="0">
      <w:start w:val="1"/>
      <w:numFmt w:val="chineseCounting"/>
      <w:pStyle w:val="1"/>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4F5627"/>
    <w:rsid w:val="00034F03"/>
    <w:rsid w:val="000407F1"/>
    <w:rsid w:val="000B3AD2"/>
    <w:rsid w:val="000E08E0"/>
    <w:rsid w:val="000E6720"/>
    <w:rsid w:val="000F4AF1"/>
    <w:rsid w:val="001275F8"/>
    <w:rsid w:val="00131E87"/>
    <w:rsid w:val="0013344B"/>
    <w:rsid w:val="0013387E"/>
    <w:rsid w:val="00142C1C"/>
    <w:rsid w:val="00147FAA"/>
    <w:rsid w:val="00170919"/>
    <w:rsid w:val="00171FD3"/>
    <w:rsid w:val="001B657E"/>
    <w:rsid w:val="001C0E03"/>
    <w:rsid w:val="00214433"/>
    <w:rsid w:val="00235C0A"/>
    <w:rsid w:val="00255EDD"/>
    <w:rsid w:val="002727C2"/>
    <w:rsid w:val="00284C3D"/>
    <w:rsid w:val="00286CAD"/>
    <w:rsid w:val="002B0A06"/>
    <w:rsid w:val="002C285A"/>
    <w:rsid w:val="002C5440"/>
    <w:rsid w:val="002D4EAC"/>
    <w:rsid w:val="00324A19"/>
    <w:rsid w:val="003808D9"/>
    <w:rsid w:val="00382FC1"/>
    <w:rsid w:val="00384711"/>
    <w:rsid w:val="003B249F"/>
    <w:rsid w:val="003B3CED"/>
    <w:rsid w:val="003C7226"/>
    <w:rsid w:val="003F05F1"/>
    <w:rsid w:val="003F4B30"/>
    <w:rsid w:val="004102C4"/>
    <w:rsid w:val="004407B4"/>
    <w:rsid w:val="004560E4"/>
    <w:rsid w:val="004655FB"/>
    <w:rsid w:val="00483608"/>
    <w:rsid w:val="00495FFF"/>
    <w:rsid w:val="004D3EB1"/>
    <w:rsid w:val="004E2F40"/>
    <w:rsid w:val="004E4430"/>
    <w:rsid w:val="004E7CC5"/>
    <w:rsid w:val="004F5627"/>
    <w:rsid w:val="005529ED"/>
    <w:rsid w:val="00582E4D"/>
    <w:rsid w:val="0059246D"/>
    <w:rsid w:val="005A0530"/>
    <w:rsid w:val="005A0B18"/>
    <w:rsid w:val="005C323B"/>
    <w:rsid w:val="005D6283"/>
    <w:rsid w:val="005E23A3"/>
    <w:rsid w:val="005E41C2"/>
    <w:rsid w:val="0065285D"/>
    <w:rsid w:val="006650A6"/>
    <w:rsid w:val="00672393"/>
    <w:rsid w:val="00692933"/>
    <w:rsid w:val="006B0000"/>
    <w:rsid w:val="006E2AC1"/>
    <w:rsid w:val="006F22F2"/>
    <w:rsid w:val="00702207"/>
    <w:rsid w:val="00703549"/>
    <w:rsid w:val="00724D69"/>
    <w:rsid w:val="007442A2"/>
    <w:rsid w:val="00750E6B"/>
    <w:rsid w:val="00755BED"/>
    <w:rsid w:val="007640DE"/>
    <w:rsid w:val="00786924"/>
    <w:rsid w:val="007B5163"/>
    <w:rsid w:val="007C5B17"/>
    <w:rsid w:val="007D5618"/>
    <w:rsid w:val="00801733"/>
    <w:rsid w:val="00803EC6"/>
    <w:rsid w:val="00820051"/>
    <w:rsid w:val="0082008C"/>
    <w:rsid w:val="00826632"/>
    <w:rsid w:val="00835981"/>
    <w:rsid w:val="008748D2"/>
    <w:rsid w:val="00884736"/>
    <w:rsid w:val="008868A1"/>
    <w:rsid w:val="008A1D47"/>
    <w:rsid w:val="008A4039"/>
    <w:rsid w:val="008B1441"/>
    <w:rsid w:val="008B74C9"/>
    <w:rsid w:val="008E03AC"/>
    <w:rsid w:val="008E4F51"/>
    <w:rsid w:val="008F2948"/>
    <w:rsid w:val="00902AC8"/>
    <w:rsid w:val="00905DEB"/>
    <w:rsid w:val="00906A16"/>
    <w:rsid w:val="00907C9B"/>
    <w:rsid w:val="00934C80"/>
    <w:rsid w:val="0094601D"/>
    <w:rsid w:val="00962D7F"/>
    <w:rsid w:val="00964DCE"/>
    <w:rsid w:val="0097107D"/>
    <w:rsid w:val="00976C21"/>
    <w:rsid w:val="009C3B0C"/>
    <w:rsid w:val="009E1EC9"/>
    <w:rsid w:val="00A025CF"/>
    <w:rsid w:val="00A3555A"/>
    <w:rsid w:val="00A37299"/>
    <w:rsid w:val="00A420CD"/>
    <w:rsid w:val="00A572DF"/>
    <w:rsid w:val="00A66A8A"/>
    <w:rsid w:val="00A7134E"/>
    <w:rsid w:val="00A86F50"/>
    <w:rsid w:val="00A9559C"/>
    <w:rsid w:val="00A95FF6"/>
    <w:rsid w:val="00AA3E5B"/>
    <w:rsid w:val="00AE595E"/>
    <w:rsid w:val="00AE5AC6"/>
    <w:rsid w:val="00AE6926"/>
    <w:rsid w:val="00B12F67"/>
    <w:rsid w:val="00B31F99"/>
    <w:rsid w:val="00B36206"/>
    <w:rsid w:val="00B522AB"/>
    <w:rsid w:val="00B6496B"/>
    <w:rsid w:val="00B72574"/>
    <w:rsid w:val="00BA00E7"/>
    <w:rsid w:val="00BD5E0C"/>
    <w:rsid w:val="00BF6E68"/>
    <w:rsid w:val="00C15DFB"/>
    <w:rsid w:val="00C528F3"/>
    <w:rsid w:val="00C6140D"/>
    <w:rsid w:val="00C62FAE"/>
    <w:rsid w:val="00C939EC"/>
    <w:rsid w:val="00CB18C9"/>
    <w:rsid w:val="00CB4B50"/>
    <w:rsid w:val="00CB6F7E"/>
    <w:rsid w:val="00CB7558"/>
    <w:rsid w:val="00CC0BFE"/>
    <w:rsid w:val="00CC3D8C"/>
    <w:rsid w:val="00CD0E35"/>
    <w:rsid w:val="00CF1EF1"/>
    <w:rsid w:val="00CF4FDB"/>
    <w:rsid w:val="00D73A07"/>
    <w:rsid w:val="00DA4F8C"/>
    <w:rsid w:val="00DE1124"/>
    <w:rsid w:val="00E05EB9"/>
    <w:rsid w:val="00E16DE9"/>
    <w:rsid w:val="00E25B63"/>
    <w:rsid w:val="00E638E0"/>
    <w:rsid w:val="00E70F5D"/>
    <w:rsid w:val="00E802AC"/>
    <w:rsid w:val="00E8779D"/>
    <w:rsid w:val="00E97AFC"/>
    <w:rsid w:val="00EC07C8"/>
    <w:rsid w:val="00ED135C"/>
    <w:rsid w:val="00ED1E2A"/>
    <w:rsid w:val="00F00ADD"/>
    <w:rsid w:val="00F2336D"/>
    <w:rsid w:val="00F269D7"/>
    <w:rsid w:val="00F27A7F"/>
    <w:rsid w:val="00F27F92"/>
    <w:rsid w:val="00F409CD"/>
    <w:rsid w:val="00F46284"/>
    <w:rsid w:val="00F57E2D"/>
    <w:rsid w:val="00F64A2F"/>
    <w:rsid w:val="00F7641B"/>
    <w:rsid w:val="00FA07CB"/>
    <w:rsid w:val="00FA432B"/>
    <w:rsid w:val="00FB46B1"/>
    <w:rsid w:val="00FC0392"/>
    <w:rsid w:val="00FC0461"/>
    <w:rsid w:val="00FD46F5"/>
    <w:rsid w:val="00FE7C66"/>
    <w:rsid w:val="00FF68FC"/>
    <w:rsid w:val="011078C7"/>
    <w:rsid w:val="01F8755D"/>
    <w:rsid w:val="021B4775"/>
    <w:rsid w:val="02672DC5"/>
    <w:rsid w:val="028A140B"/>
    <w:rsid w:val="036740EB"/>
    <w:rsid w:val="03B47A00"/>
    <w:rsid w:val="04F96FF0"/>
    <w:rsid w:val="050F05C1"/>
    <w:rsid w:val="053A3164"/>
    <w:rsid w:val="057D5847"/>
    <w:rsid w:val="05C37AA5"/>
    <w:rsid w:val="05C54A1D"/>
    <w:rsid w:val="05E97A10"/>
    <w:rsid w:val="05F933C9"/>
    <w:rsid w:val="07644C8A"/>
    <w:rsid w:val="07852DBD"/>
    <w:rsid w:val="07944DAE"/>
    <w:rsid w:val="07BA1E89"/>
    <w:rsid w:val="08F55D20"/>
    <w:rsid w:val="09060EC6"/>
    <w:rsid w:val="090E4CE8"/>
    <w:rsid w:val="092D5748"/>
    <w:rsid w:val="09413E70"/>
    <w:rsid w:val="09442803"/>
    <w:rsid w:val="0A87206D"/>
    <w:rsid w:val="0AA44560"/>
    <w:rsid w:val="0B6E1DBA"/>
    <w:rsid w:val="0B9C2483"/>
    <w:rsid w:val="0D4F1DF8"/>
    <w:rsid w:val="0DAC2403"/>
    <w:rsid w:val="0DEB2CA2"/>
    <w:rsid w:val="0E026264"/>
    <w:rsid w:val="0E035D4A"/>
    <w:rsid w:val="0E05649C"/>
    <w:rsid w:val="0E8B5761"/>
    <w:rsid w:val="0E95174E"/>
    <w:rsid w:val="0E975183"/>
    <w:rsid w:val="0EB177D6"/>
    <w:rsid w:val="0EDE1004"/>
    <w:rsid w:val="0F1D1B2D"/>
    <w:rsid w:val="0F3B3308"/>
    <w:rsid w:val="0FF860F6"/>
    <w:rsid w:val="100935EF"/>
    <w:rsid w:val="10863702"/>
    <w:rsid w:val="10BC45A4"/>
    <w:rsid w:val="10DB451B"/>
    <w:rsid w:val="119229CC"/>
    <w:rsid w:val="125F245C"/>
    <w:rsid w:val="12C624DB"/>
    <w:rsid w:val="1399374C"/>
    <w:rsid w:val="139F6FB4"/>
    <w:rsid w:val="13C24A51"/>
    <w:rsid w:val="14064EEE"/>
    <w:rsid w:val="147742FE"/>
    <w:rsid w:val="15082937"/>
    <w:rsid w:val="152D63A2"/>
    <w:rsid w:val="154359F8"/>
    <w:rsid w:val="154D2A40"/>
    <w:rsid w:val="167427AE"/>
    <w:rsid w:val="169E23FD"/>
    <w:rsid w:val="16D220BF"/>
    <w:rsid w:val="172C6B06"/>
    <w:rsid w:val="173160BF"/>
    <w:rsid w:val="17FB3D97"/>
    <w:rsid w:val="186F6701"/>
    <w:rsid w:val="187C60B1"/>
    <w:rsid w:val="18CF7648"/>
    <w:rsid w:val="18DC1E7D"/>
    <w:rsid w:val="18FC085E"/>
    <w:rsid w:val="18FF5CE0"/>
    <w:rsid w:val="19091FF3"/>
    <w:rsid w:val="190A3949"/>
    <w:rsid w:val="19AF1B58"/>
    <w:rsid w:val="19FB3888"/>
    <w:rsid w:val="1A2266FE"/>
    <w:rsid w:val="1A374C8A"/>
    <w:rsid w:val="1AAC42FC"/>
    <w:rsid w:val="1AD60E50"/>
    <w:rsid w:val="1AF776D6"/>
    <w:rsid w:val="1B397CEE"/>
    <w:rsid w:val="1B87158E"/>
    <w:rsid w:val="1B876CD0"/>
    <w:rsid w:val="1B9A007E"/>
    <w:rsid w:val="1C511068"/>
    <w:rsid w:val="1C6A2129"/>
    <w:rsid w:val="1D827395"/>
    <w:rsid w:val="1E0C2F94"/>
    <w:rsid w:val="1E124827"/>
    <w:rsid w:val="1ED63AA6"/>
    <w:rsid w:val="1EDC521B"/>
    <w:rsid w:val="1EFB52BB"/>
    <w:rsid w:val="1F0205E6"/>
    <w:rsid w:val="1F207F5C"/>
    <w:rsid w:val="204333BD"/>
    <w:rsid w:val="2046313D"/>
    <w:rsid w:val="205C307D"/>
    <w:rsid w:val="20877D07"/>
    <w:rsid w:val="20F04E35"/>
    <w:rsid w:val="21052465"/>
    <w:rsid w:val="21621621"/>
    <w:rsid w:val="21845777"/>
    <w:rsid w:val="21E0612F"/>
    <w:rsid w:val="22D67259"/>
    <w:rsid w:val="23403BE4"/>
    <w:rsid w:val="2355143D"/>
    <w:rsid w:val="235F34BF"/>
    <w:rsid w:val="240E0E11"/>
    <w:rsid w:val="243E6375"/>
    <w:rsid w:val="256A0B04"/>
    <w:rsid w:val="259507A2"/>
    <w:rsid w:val="25EF31B6"/>
    <w:rsid w:val="260D5FFF"/>
    <w:rsid w:val="271B299E"/>
    <w:rsid w:val="27335FDD"/>
    <w:rsid w:val="27E014F2"/>
    <w:rsid w:val="27EA1FC8"/>
    <w:rsid w:val="285223EF"/>
    <w:rsid w:val="29C25353"/>
    <w:rsid w:val="29CC50C9"/>
    <w:rsid w:val="2A135BAE"/>
    <w:rsid w:val="2A3F18D2"/>
    <w:rsid w:val="2A81147C"/>
    <w:rsid w:val="2AA44A58"/>
    <w:rsid w:val="2B5446D0"/>
    <w:rsid w:val="2B5D3383"/>
    <w:rsid w:val="2C92725E"/>
    <w:rsid w:val="2CEB49B0"/>
    <w:rsid w:val="2CFE18CA"/>
    <w:rsid w:val="2D1A0EBD"/>
    <w:rsid w:val="2D2A09B7"/>
    <w:rsid w:val="2DFC442B"/>
    <w:rsid w:val="2EB15996"/>
    <w:rsid w:val="2ED42292"/>
    <w:rsid w:val="2EDB4C0E"/>
    <w:rsid w:val="2F45680A"/>
    <w:rsid w:val="2F777CA0"/>
    <w:rsid w:val="2F8C268B"/>
    <w:rsid w:val="2FA83DEC"/>
    <w:rsid w:val="2FCC248E"/>
    <w:rsid w:val="303C62F8"/>
    <w:rsid w:val="3043412E"/>
    <w:rsid w:val="3126266B"/>
    <w:rsid w:val="31945524"/>
    <w:rsid w:val="32AC3306"/>
    <w:rsid w:val="33550F52"/>
    <w:rsid w:val="3391682B"/>
    <w:rsid w:val="33C5616B"/>
    <w:rsid w:val="34480B4A"/>
    <w:rsid w:val="344C4197"/>
    <w:rsid w:val="361160C5"/>
    <w:rsid w:val="36432019"/>
    <w:rsid w:val="36820BD0"/>
    <w:rsid w:val="368E5683"/>
    <w:rsid w:val="36953BF9"/>
    <w:rsid w:val="36E903C3"/>
    <w:rsid w:val="36F61A2C"/>
    <w:rsid w:val="37354DAC"/>
    <w:rsid w:val="37983B97"/>
    <w:rsid w:val="386B729B"/>
    <w:rsid w:val="387939C8"/>
    <w:rsid w:val="38BB18EB"/>
    <w:rsid w:val="38C65B44"/>
    <w:rsid w:val="394621BC"/>
    <w:rsid w:val="395E2158"/>
    <w:rsid w:val="39933350"/>
    <w:rsid w:val="39B5458C"/>
    <w:rsid w:val="3A424C25"/>
    <w:rsid w:val="3AC3717D"/>
    <w:rsid w:val="3AC86100"/>
    <w:rsid w:val="3B091D08"/>
    <w:rsid w:val="3B133637"/>
    <w:rsid w:val="3BA9063D"/>
    <w:rsid w:val="3C1370A2"/>
    <w:rsid w:val="3C46562B"/>
    <w:rsid w:val="3C65030D"/>
    <w:rsid w:val="3CA1529C"/>
    <w:rsid w:val="3CA26003"/>
    <w:rsid w:val="3CC2682A"/>
    <w:rsid w:val="3CFE0CDF"/>
    <w:rsid w:val="3D356BCF"/>
    <w:rsid w:val="3D65451B"/>
    <w:rsid w:val="3D856420"/>
    <w:rsid w:val="3D8B5869"/>
    <w:rsid w:val="3DAE5EC2"/>
    <w:rsid w:val="3DCB1625"/>
    <w:rsid w:val="3E4031C1"/>
    <w:rsid w:val="3EAE57D7"/>
    <w:rsid w:val="3F373C95"/>
    <w:rsid w:val="3F38752D"/>
    <w:rsid w:val="40DF2CB5"/>
    <w:rsid w:val="40E340D5"/>
    <w:rsid w:val="40F736DC"/>
    <w:rsid w:val="43742F2D"/>
    <w:rsid w:val="442C5D93"/>
    <w:rsid w:val="448E1C1F"/>
    <w:rsid w:val="46582E6F"/>
    <w:rsid w:val="46E576CE"/>
    <w:rsid w:val="46FD2A93"/>
    <w:rsid w:val="4743767B"/>
    <w:rsid w:val="47B36AA1"/>
    <w:rsid w:val="48081689"/>
    <w:rsid w:val="4831666F"/>
    <w:rsid w:val="48335AC8"/>
    <w:rsid w:val="48A65092"/>
    <w:rsid w:val="48F52BF7"/>
    <w:rsid w:val="49BD71DA"/>
    <w:rsid w:val="49CA0359"/>
    <w:rsid w:val="4A2B43F6"/>
    <w:rsid w:val="4A4B02C6"/>
    <w:rsid w:val="4ADD3943"/>
    <w:rsid w:val="4AF8077D"/>
    <w:rsid w:val="4B6228E3"/>
    <w:rsid w:val="4B9C29D2"/>
    <w:rsid w:val="4BE56F53"/>
    <w:rsid w:val="4BF536CC"/>
    <w:rsid w:val="4BF70A34"/>
    <w:rsid w:val="4C077BD7"/>
    <w:rsid w:val="4D035D18"/>
    <w:rsid w:val="4D2F41FE"/>
    <w:rsid w:val="4D357A66"/>
    <w:rsid w:val="4E8E2E29"/>
    <w:rsid w:val="4EB33338"/>
    <w:rsid w:val="4EC2357B"/>
    <w:rsid w:val="4F4710E2"/>
    <w:rsid w:val="4F495A4B"/>
    <w:rsid w:val="4F5543EF"/>
    <w:rsid w:val="4F8B7E11"/>
    <w:rsid w:val="4FFF1263"/>
    <w:rsid w:val="500D4CCA"/>
    <w:rsid w:val="501F0559"/>
    <w:rsid w:val="50403299"/>
    <w:rsid w:val="50446606"/>
    <w:rsid w:val="510065DD"/>
    <w:rsid w:val="512C5036"/>
    <w:rsid w:val="515C2232"/>
    <w:rsid w:val="5160707C"/>
    <w:rsid w:val="51645AD5"/>
    <w:rsid w:val="516B3BDB"/>
    <w:rsid w:val="51B5755D"/>
    <w:rsid w:val="51CD1BD1"/>
    <w:rsid w:val="51D971C0"/>
    <w:rsid w:val="520D3941"/>
    <w:rsid w:val="523A428A"/>
    <w:rsid w:val="534766CB"/>
    <w:rsid w:val="53B33CD7"/>
    <w:rsid w:val="546F5F80"/>
    <w:rsid w:val="54891B3B"/>
    <w:rsid w:val="54A6749B"/>
    <w:rsid w:val="555C7B5A"/>
    <w:rsid w:val="55AA7F37"/>
    <w:rsid w:val="55E069DD"/>
    <w:rsid w:val="55F0134B"/>
    <w:rsid w:val="56464C97"/>
    <w:rsid w:val="56701B0F"/>
    <w:rsid w:val="56BC7FA7"/>
    <w:rsid w:val="56D121EE"/>
    <w:rsid w:val="57267B87"/>
    <w:rsid w:val="573046D3"/>
    <w:rsid w:val="57310CA3"/>
    <w:rsid w:val="576A47B0"/>
    <w:rsid w:val="57917F8F"/>
    <w:rsid w:val="57AB6EDE"/>
    <w:rsid w:val="57D12A81"/>
    <w:rsid w:val="58070251"/>
    <w:rsid w:val="581F37ED"/>
    <w:rsid w:val="587468F9"/>
    <w:rsid w:val="58A106A5"/>
    <w:rsid w:val="58E57753"/>
    <w:rsid w:val="58E679D8"/>
    <w:rsid w:val="59B44408"/>
    <w:rsid w:val="5A160EC8"/>
    <w:rsid w:val="5B3475AF"/>
    <w:rsid w:val="5B4425A0"/>
    <w:rsid w:val="5B5419FF"/>
    <w:rsid w:val="5C0547B1"/>
    <w:rsid w:val="5CB00EB7"/>
    <w:rsid w:val="5CFF5ABB"/>
    <w:rsid w:val="5D081B2B"/>
    <w:rsid w:val="5D1F7DEB"/>
    <w:rsid w:val="5D355860"/>
    <w:rsid w:val="5D99194B"/>
    <w:rsid w:val="5DA84029"/>
    <w:rsid w:val="5DB70023"/>
    <w:rsid w:val="5DF165C0"/>
    <w:rsid w:val="5E5A7F36"/>
    <w:rsid w:val="5EC7073A"/>
    <w:rsid w:val="5F1D6E6D"/>
    <w:rsid w:val="5F3015C4"/>
    <w:rsid w:val="5FA62A45"/>
    <w:rsid w:val="60537595"/>
    <w:rsid w:val="605427B0"/>
    <w:rsid w:val="608C1C3B"/>
    <w:rsid w:val="60F550D7"/>
    <w:rsid w:val="60FC20B4"/>
    <w:rsid w:val="60FF1298"/>
    <w:rsid w:val="611B37BA"/>
    <w:rsid w:val="61B946C7"/>
    <w:rsid w:val="61DC793B"/>
    <w:rsid w:val="62361E5F"/>
    <w:rsid w:val="628F5A13"/>
    <w:rsid w:val="62CE02E9"/>
    <w:rsid w:val="62FA7918"/>
    <w:rsid w:val="630E06E5"/>
    <w:rsid w:val="63ED29F1"/>
    <w:rsid w:val="64502F80"/>
    <w:rsid w:val="6481592A"/>
    <w:rsid w:val="648D5397"/>
    <w:rsid w:val="64994927"/>
    <w:rsid w:val="64CB5200"/>
    <w:rsid w:val="64F814AC"/>
    <w:rsid w:val="65282C0A"/>
    <w:rsid w:val="6573292F"/>
    <w:rsid w:val="65FF415D"/>
    <w:rsid w:val="660E6C4E"/>
    <w:rsid w:val="661A1A97"/>
    <w:rsid w:val="66466EE0"/>
    <w:rsid w:val="67656D42"/>
    <w:rsid w:val="67BF28F6"/>
    <w:rsid w:val="67C24194"/>
    <w:rsid w:val="6917406C"/>
    <w:rsid w:val="694E3F32"/>
    <w:rsid w:val="69E87EE9"/>
    <w:rsid w:val="69F745C9"/>
    <w:rsid w:val="6A244C92"/>
    <w:rsid w:val="6A2D7FEB"/>
    <w:rsid w:val="6A30461D"/>
    <w:rsid w:val="6A835E5D"/>
    <w:rsid w:val="6A866C7F"/>
    <w:rsid w:val="6B2313EE"/>
    <w:rsid w:val="6B647ABE"/>
    <w:rsid w:val="6C116020"/>
    <w:rsid w:val="6D763A57"/>
    <w:rsid w:val="6DA5393F"/>
    <w:rsid w:val="6DF6315F"/>
    <w:rsid w:val="6DFB3F5C"/>
    <w:rsid w:val="6E166FE8"/>
    <w:rsid w:val="6E535B46"/>
    <w:rsid w:val="6E712470"/>
    <w:rsid w:val="6F241291"/>
    <w:rsid w:val="6FB11F36"/>
    <w:rsid w:val="70B52AE8"/>
    <w:rsid w:val="70DF5DB7"/>
    <w:rsid w:val="7118303B"/>
    <w:rsid w:val="717B3A92"/>
    <w:rsid w:val="71AD1B0E"/>
    <w:rsid w:val="725B76BF"/>
    <w:rsid w:val="72822E9E"/>
    <w:rsid w:val="72961B42"/>
    <w:rsid w:val="72CE2047"/>
    <w:rsid w:val="73092C77"/>
    <w:rsid w:val="735A34D3"/>
    <w:rsid w:val="73691A00"/>
    <w:rsid w:val="7373727C"/>
    <w:rsid w:val="73C153A1"/>
    <w:rsid w:val="73DA4BFF"/>
    <w:rsid w:val="741B10A6"/>
    <w:rsid w:val="743F3DA0"/>
    <w:rsid w:val="74873C2F"/>
    <w:rsid w:val="74CE4179"/>
    <w:rsid w:val="75D62912"/>
    <w:rsid w:val="769431A0"/>
    <w:rsid w:val="770E2F52"/>
    <w:rsid w:val="7783749C"/>
    <w:rsid w:val="77C02BE3"/>
    <w:rsid w:val="78B628C4"/>
    <w:rsid w:val="78F07DC8"/>
    <w:rsid w:val="78F37280"/>
    <w:rsid w:val="78FB3062"/>
    <w:rsid w:val="79157C85"/>
    <w:rsid w:val="79E40EFA"/>
    <w:rsid w:val="7A073C68"/>
    <w:rsid w:val="7A655CC4"/>
    <w:rsid w:val="7A7F0F0C"/>
    <w:rsid w:val="7C594C70"/>
    <w:rsid w:val="7C6105AA"/>
    <w:rsid w:val="7C9378B1"/>
    <w:rsid w:val="7D851A94"/>
    <w:rsid w:val="7DCF1BE2"/>
    <w:rsid w:val="7E547FB7"/>
    <w:rsid w:val="7E5E7028"/>
    <w:rsid w:val="7EB005FA"/>
    <w:rsid w:val="7EBA4D95"/>
    <w:rsid w:val="7EEC7FF7"/>
    <w:rsid w:val="7EF664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3AAA46"/>
  <w15:docId w15:val="{F6802EF8-7D18-4004-8800-877E3CC8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rPr>
  </w:style>
  <w:style w:type="paragraph" w:styleId="1">
    <w:name w:val="heading 1"/>
    <w:basedOn w:val="a"/>
    <w:next w:val="a"/>
    <w:qFormat/>
    <w:pPr>
      <w:keepNext/>
      <w:keepLines/>
      <w:numPr>
        <w:numId w:val="1"/>
      </w:numPr>
      <w:spacing w:beforeLines="100" w:before="100"/>
      <w:ind w:firstLine="0"/>
      <w:outlineLvl w:val="0"/>
    </w:pPr>
    <w:rPr>
      <w:rFonts w:asciiTheme="minorHAnsi" w:hAnsiTheme="minorHAnsi"/>
      <w:b/>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qFormat/>
    <w:pPr>
      <w:spacing w:beforeAutospacing="1" w:afterAutospacing="1"/>
      <w:jc w:val="left"/>
    </w:pPr>
    <w:rPr>
      <w:kern w:val="0"/>
      <w:sz w:val="24"/>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a">
    <w:name w:val="列表段落 字符"/>
    <w:basedOn w:val="a0"/>
    <w:link w:val="10"/>
    <w:autoRedefine/>
    <w:qFormat/>
    <w:rPr>
      <w:rFonts w:ascii="仿宋_GB2312" w:eastAsia="仿宋_GB2312"/>
      <w:sz w:val="24"/>
    </w:rPr>
  </w:style>
  <w:style w:type="paragraph" w:customStyle="1" w:styleId="10">
    <w:name w:val="列出段落1"/>
    <w:basedOn w:val="a"/>
    <w:link w:val="aa"/>
    <w:autoRedefine/>
    <w:qFormat/>
    <w:pPr>
      <w:adjustRightInd w:val="0"/>
      <w:snapToGrid w:val="0"/>
      <w:spacing w:line="360" w:lineRule="auto"/>
      <w:ind w:firstLineChars="200" w:firstLine="420"/>
      <w:jc w:val="left"/>
    </w:pPr>
    <w:rPr>
      <w:rFonts w:ascii="仿宋_GB2312" w:eastAsia="仿宋_GB2312" w:hAnsiTheme="minorHAnsi" w:cstheme="minorBidi"/>
      <w:sz w:val="24"/>
      <w:szCs w:val="22"/>
    </w:rPr>
  </w:style>
  <w:style w:type="paragraph" w:customStyle="1" w:styleId="2">
    <w:name w:val="列出段落2"/>
    <w:basedOn w:val="a"/>
    <w:autoRedefine/>
    <w:qFormat/>
    <w:pPr>
      <w:ind w:firstLineChars="200" w:firstLine="420"/>
    </w:pPr>
  </w:style>
  <w:style w:type="paragraph" w:styleId="ab">
    <w:name w:val="List Paragraph"/>
    <w:basedOn w:val="a"/>
    <w:autoRedefine/>
    <w:uiPriority w:val="99"/>
    <w:unhideWhenUsed/>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7bdd5569-7304-4ede-bd56-11386018c1c9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265FDC2C</paraID>
      <start>84</start>
      <end>87</end>
      <status>unmodified</status>
      <modifiedWord/>
      <trackRevisions>false</trackRevisions>
    </reviewItem>
    <reviewItem>
      <errorID>f1c859c2-a3ec-4c39-a015-e3b4a7a19425</errorID>
      <errorWord>，</errorWord>
      <group>L1_AI</group>
      <groupName>深度校对</groupName>
      <ability>L2_AI_Grammar</ability>
      <abilityName>语法纠错</abilityName>
      <candidateList>
        <item>称号，</item>
      </candidateList>
      <explain/>
      <paraID>265FDC2C</paraID>
      <start>494</start>
      <end>495</end>
      <status>unmodified</status>
      <modifiedWord/>
      <trackRevisions>false</trackRevisions>
    </reviewItem>
    <reviewItem>
      <errorID>b22586db-1127-4028-865c-6701b5fa654a</errorID>
      <errorWord>妊娠期糖尿病</errorWord>
      <group>L1_Word</group>
      <groupName>字词问题</groupName>
      <ability>L2_Typo</ability>
      <abilityName>字词错误</abilityName>
      <candidateList>
        <item>妊娠糖尿病</item>
      </candidateList>
      <explain/>
      <paraID>265FDC2C</paraID>
      <start>524</start>
      <end>530</end>
      <status>unmodified</status>
      <modifiedWord/>
      <trackRevisions>false</trackRevisions>
    </reviewItem>
    <reviewItem>
      <errorID>e67d0376-74b7-42c6-a196-acec56a86d14</errorID>
      <errorWord>IV级</errorWord>
      <group>L1_Knowledge</group>
      <groupName>知识性问题</groupName>
      <ability>L2_Knowledge</ability>
      <abilityName>其他知识</abilityName>
      <candidateList>
        <item>Ⅳ级</item>
      </candidateList>
      <explain/>
      <paraID>64F0D3A3</paraID>
      <start>46</start>
      <end>49</end>
      <status>unmodified</status>
      <modifiedWord/>
      <trackRevisions>false</trackRevisions>
    </reviewItem>
    <reviewItem>
      <errorID>f4f3acd4-8c72-4267-b75c-6ca296078503</errorID>
      <errorWord>IV级</errorWord>
      <group>L1_Knowledge</group>
      <groupName>知识性问题</groupName>
      <ability>L2_Knowledge</ability>
      <abilityName>其他知识</abilityName>
      <candidateList>
        <item>Ⅳ级</item>
      </candidateList>
      <explain/>
      <paraID>64F0D3A3</paraID>
      <start>122</start>
      <end>125</end>
      <status>unmodified</status>
      <modifiedWord/>
      <trackRevisions>false</trackRevisions>
    </reviewItem>
    <reviewItem>
      <errorID>66138444-d43c-4d42-9daf-e9f30c947004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2E586276</paraID>
      <start>46</start>
      <end>49</end>
      <status>unmodified</status>
      <modifiedWord/>
      <trackRevisions>false</trackRevisions>
    </reviewItem>
    <reviewItem>
      <errorID>a656a848-de02-4f42-a5be-cf725e8a4636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2E586276</paraID>
      <start>193</start>
      <end>196</end>
      <status>unmodified</status>
      <modifiedWord/>
      <trackRevisions>false</trackRevisions>
    </reviewItem>
    <reviewItem>
      <errorID>03a0b8f3-79c4-4f7f-8e5b-943fc041c36f</errorID>
      <errorWord>、</errorWord>
      <group>L1_AI</group>
      <groupName>深度校对</groupName>
      <ability>L2_AI_Word</ability>
      <abilityName>字词纠错</abilityName>
      <candidateList>
        <item>和</item>
      </candidateList>
      <explain/>
      <paraID>2E586276</paraID>
      <start>424</start>
      <end>425</end>
      <status>unmodified</status>
      <modifiedWord/>
      <trackRevisions>false</trackRevisions>
    </reviewItem>
    <reviewItem>
      <errorID>0c912776-7b9b-47d1-8466-8c551444808a</errorID>
      <errorWord>羊膜囊穿刺</errorWord>
      <group>L1_Word</group>
      <groupName>字词问题</groupName>
      <ability>L2_Typo</ability>
      <abilityName>字词错误</abilityName>
      <candidateList>
        <item>羊膜穿刺</item>
      </candidateList>
      <explain/>
      <paraID>3776D076</paraID>
      <start>24</start>
      <end>29</end>
      <status>unmodified</status>
      <modifiedWord/>
      <trackRevisions>false</trackRevisions>
    </reviewItem>
    <reviewItem>
      <errorID>d8a14061-c8e0-4827-8a3d-8397537e13f8</errorID>
      <errorWord>医学</errorWord>
      <group>L1_AI</group>
      <groupName>深度校对</groupName>
      <ability>L2_AI_Grammar</ability>
      <abilityName>语法纠错</abilityName>
      <candidateList>
        <item>由于医学</item>
      </candidateList>
      <explain/>
      <paraID>64281735</paraID>
      <start>0</start>
      <end>2</end>
      <status>unmodified</status>
      <modifiedWord/>
      <trackRevisions>false</trackRevisions>
    </reviewItem>
    <reviewItem>
      <errorID>038a43a3-eb32-42f0-91c0-0f163a358fb8</errorID>
      <errorWord>经</errorWord>
      <group>L1_Word</group>
      <groupName>字词问题</groupName>
      <ability>L2_Typo</ability>
      <abilityName>字词错误</abilityName>
      <candidateList>
        <item>经科</item>
      </candidateList>
      <explain/>
      <paraID>42F2E75D</paraID>
      <start>325</start>
      <end>326</end>
      <status>unmodified</status>
      <modifiedWord/>
      <trackRevisions>false</trackRevisions>
    </reviewItem>
    <reviewItem>
      <errorID>39510c3f-3886-43f3-82db-39ab12ecd08c</errorID>
      <errorWord>均</errorWord>
      <group>L1_AI</group>
      <groupName>深度校对</groupName>
      <ability>L2_AI_Grammar</ability>
      <abilityName>语法纠错</abilityName>
      <candidateList>
        <item>的负责人均</item>
      </candidateList>
      <explain/>
      <paraID>42F2E75D</paraID>
      <start>342</start>
      <end>343</end>
      <status>unmodified</status>
      <modifiedWord/>
      <trackRevisions>false</trackRevisions>
    </reviewItem>
    <reviewItem>
      <errorID>b4350ce8-3c5b-425d-8ddf-cc3aea89df4c</errorID>
      <errorWord>委员单位</errorWord>
      <group>L1_AI</group>
      <groupName>深度校对</groupName>
      <ability>L2_AI_Grammar</ability>
      <abilityName>语法纠错</abilityName>
      <candidateList>
        <item>委员</item>
      </candidateList>
      <explain/>
      <paraID>42F2E75D</paraID>
      <start>362</start>
      <end>366</end>
      <status>unmodified</status>
      <modifiedWord/>
      <trackRevisions>false</trackRevisions>
    </reviewItem>
    <reviewItem>
      <errorID>cda23728-981a-42ec-b670-bcc08faa7eda</errorID>
      <errorWord> </errorWord>
      <group>L1_AI</group>
      <groupName>深度校对</groupName>
      <ability>L2_AI_Punc</ability>
      <abilityName>标点纠错</abilityName>
      <candidateList>
        <item>。</item>
      </candidateList>
      <explain/>
      <paraID>3CDDC092</paraID>
      <start>13</start>
      <end>14</end>
      <status>unmodified</status>
      <modifiedWord/>
      <trackRevisions>false</trackRevisions>
    </reviewItem>
    <reviewItem>
      <errorID>d05bf356-a26d-4557-92f5-963e67df3054</errorID>
      <errorWord>含</errorWord>
      <group>L1_AI</group>
      <groupName>深度校对</groupName>
      <ability>L2_AI_Word</ability>
      <abilityName>字词纠错</abilityName>
      <candidateList>
        <item>其中</item>
      </candidateList>
      <explain/>
      <paraID>3CDDC092</paraID>
      <start>67</start>
      <end>70</end>
      <status>modified</status>
      <modifiedWord>其中</modifiedWord>
      <trackRevisions>true</trackRevisions>
    </reviewItem>
    <reviewItem>
      <errorID>526b7b48-7370-44ca-8079-4f883f6ab6f9</errorID>
      <errorWord>作为</errorWord>
      <group>L1_AI</group>
      <groupName>深度校对</groupName>
      <ability>L2_AI_Grammar</ability>
      <abilityName>语法纠错</abilityName>
      <candidateList>
        <item>超声医学科作为</item>
      </candidateList>
      <explain/>
      <paraID>6543248E</paraID>
      <start>85</start>
      <end>94</end>
      <status>modified</status>
      <modifiedWord>超声医学科作为</modifiedWord>
      <trackRevisions>true</trackRevisions>
    </reviewItem>
    <reviewItem>
      <errorID>e94942da-bda4-4596-adad-8378663cb8d8</errorID>
      <errorWord>截止</errorWord>
      <group>L1_Word</group>
      <groupName>字词问题</groupName>
      <ability>L2_Typo</ability>
      <abilityName>字词错误</abilityName>
      <candidateList>
        <item>截至</item>
      </candidateList>
      <explain>存在发音相同字词的误用。</explain>
      <paraID>76F27A74</paraID>
      <start>15</start>
      <end>19</end>
      <status>modified</status>
      <modifiedWord>截至</modifiedWord>
      <trackRevisions>true</trackRevisions>
    </reviewItem>
    <reviewItem>
      <errorID>3a70c259-af80-4078-99a5-0d6c120dba68</errorID>
      <errorWord>纤支镜</errorWord>
      <group>L1_Word</group>
      <groupName>字词问题</groupName>
      <ability>L2_Typo</ability>
      <abilityName>字词错误</abilityName>
      <candidateList>
        <item>纤维支气管镜</item>
      </candidateList>
      <explain/>
      <paraID>5E78DD3B</paraID>
      <start>149</start>
      <end>152</end>
      <status>unmodified</status>
      <modifiedWord/>
      <trackRevisions>false</trackRevisions>
    </reviewItem>
    <reviewItem>
      <errorID>a8571d90-7ad2-42c3-bb26-d5fb25ed7d33</errorID>
      <errorWord>澳大利亚、加拿大、台湾</errorWord>
      <group>L1_Political</group>
      <groupName>政治性问题</groupName>
      <ability>L2_Unpolitical</ability>
      <abilityName>政治敏感错误</abilityName>
      <candidateList/>
      <explain/>
      <paraID> 4ADB61D</paraID>
      <start>24</start>
      <end>35</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3073"/>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0109-DC04-4768-943E-902844F21C76}">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40495E-B53C-4592-95D5-BE3AAE84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1196</Words>
  <Characters>6821</Characters>
  <Application>Microsoft Office Word</Application>
  <DocSecurity>0</DocSecurity>
  <Lines>56</Lines>
  <Paragraphs>16</Paragraphs>
  <ScaleCrop>false</ScaleCrop>
  <Company>Microsoft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罗一飞</dc:creator>
  <cp:lastModifiedBy>曾成力</cp:lastModifiedBy>
  <cp:revision>207</cp:revision>
  <dcterms:created xsi:type="dcterms:W3CDTF">2020-03-23T09:31:00Z</dcterms:created>
  <dcterms:modified xsi:type="dcterms:W3CDTF">2026-02-25T02:29:00Z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EB12C167A93946E4BB93996CB40BC5CC</vt:lpwstr>
  </property>
  <property fmtid="{D5CDD505-2E9C-101B-9397-08002B2CF9AE}" pid="4" name="KSOTemplateDocerSaveRecord">
    <vt:lpwstr>eyJoZGlkIjoiMDM3MjdjNmM0MGM4NWE5OTAyMWRmOGNmYjY1ZmJmOWQiLCJ1c2VySWQiOiI1Mzc4NDU2ODAifQ==</vt:lpwstr>
  </property>
</Properties>
</file>