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6AA" w:rsidRPr="00EF66AA" w:rsidRDefault="00EF66AA" w:rsidP="00EF66AA">
      <w:pPr>
        <w:rPr>
          <w:rFonts w:hint="eastAsia"/>
          <w:sz w:val="44"/>
          <w:szCs w:val="44"/>
        </w:rPr>
      </w:pPr>
      <w:r w:rsidRPr="00EF66AA">
        <w:rPr>
          <w:rFonts w:hint="eastAsia"/>
          <w:sz w:val="44"/>
          <w:szCs w:val="44"/>
        </w:rPr>
        <w:t>采购</w:t>
      </w:r>
      <w:r w:rsidRPr="00EF66AA">
        <w:rPr>
          <w:rFonts w:hint="eastAsia"/>
          <w:sz w:val="44"/>
          <w:szCs w:val="44"/>
        </w:rPr>
        <w:t>14</w:t>
      </w:r>
      <w:r w:rsidRPr="00EF66AA">
        <w:rPr>
          <w:rFonts w:hint="eastAsia"/>
          <w:sz w:val="44"/>
          <w:szCs w:val="44"/>
        </w:rPr>
        <w:t>座观光电瓶车需求：</w:t>
      </w:r>
    </w:p>
    <w:p w:rsidR="00EF66AA" w:rsidRDefault="00EF66AA" w:rsidP="00EF66AA">
      <w:pPr>
        <w:rPr>
          <w:rFonts w:hint="eastAsia"/>
          <w:sz w:val="28"/>
          <w:szCs w:val="28"/>
        </w:rPr>
      </w:pPr>
    </w:p>
    <w:p w:rsidR="00EF66AA" w:rsidRPr="00EF66AA" w:rsidRDefault="00EF66AA" w:rsidP="00EF66AA">
      <w:pPr>
        <w:rPr>
          <w:rFonts w:hint="eastAsia"/>
          <w:sz w:val="28"/>
          <w:szCs w:val="28"/>
        </w:rPr>
      </w:pPr>
      <w:r w:rsidRPr="00EF66AA">
        <w:rPr>
          <w:rFonts w:hint="eastAsia"/>
          <w:sz w:val="28"/>
          <w:szCs w:val="28"/>
        </w:rPr>
        <w:t>额定乘员</w:t>
      </w:r>
      <w:r w:rsidRPr="00EF66AA">
        <w:rPr>
          <w:rFonts w:hint="eastAsia"/>
          <w:sz w:val="28"/>
          <w:szCs w:val="28"/>
        </w:rPr>
        <w:tab/>
        <w:t>14</w:t>
      </w:r>
      <w:r w:rsidRPr="00EF66AA">
        <w:rPr>
          <w:rFonts w:hint="eastAsia"/>
          <w:sz w:val="28"/>
          <w:szCs w:val="28"/>
        </w:rPr>
        <w:t>人</w:t>
      </w:r>
      <w:r w:rsidRPr="00EF66AA">
        <w:rPr>
          <w:rFonts w:hint="eastAsia"/>
          <w:sz w:val="28"/>
          <w:szCs w:val="28"/>
        </w:rPr>
        <w:tab/>
      </w:r>
    </w:p>
    <w:p w:rsidR="00EF66AA" w:rsidRPr="00EF66AA" w:rsidRDefault="00EF66AA" w:rsidP="00EF66AA">
      <w:pPr>
        <w:rPr>
          <w:rFonts w:hint="eastAsia"/>
          <w:sz w:val="28"/>
          <w:szCs w:val="28"/>
        </w:rPr>
      </w:pPr>
      <w:r w:rsidRPr="00EF66AA">
        <w:rPr>
          <w:rFonts w:hint="eastAsia"/>
          <w:sz w:val="28"/>
          <w:szCs w:val="28"/>
        </w:rPr>
        <w:t>行驶速度</w:t>
      </w:r>
      <w:r w:rsidRPr="00EF66AA">
        <w:rPr>
          <w:rFonts w:hint="eastAsia"/>
          <w:sz w:val="28"/>
          <w:szCs w:val="28"/>
        </w:rPr>
        <w:tab/>
        <w:t>28~30km/h</w:t>
      </w:r>
    </w:p>
    <w:p w:rsidR="00EF66AA" w:rsidRPr="00EF66AA" w:rsidRDefault="00EF66AA" w:rsidP="00EF66AA">
      <w:pPr>
        <w:rPr>
          <w:rFonts w:hint="eastAsia"/>
          <w:sz w:val="28"/>
          <w:szCs w:val="28"/>
        </w:rPr>
      </w:pPr>
      <w:r w:rsidRPr="00EF66AA">
        <w:rPr>
          <w:rFonts w:hint="eastAsia"/>
          <w:sz w:val="28"/>
          <w:szCs w:val="28"/>
        </w:rPr>
        <w:t>续驶里程</w:t>
      </w:r>
      <w:r w:rsidRPr="00EF66AA">
        <w:rPr>
          <w:rFonts w:hint="eastAsia"/>
          <w:sz w:val="28"/>
          <w:szCs w:val="28"/>
        </w:rPr>
        <w:tab/>
        <w:t>110~120km</w:t>
      </w:r>
      <w:r w:rsidRPr="00EF66AA">
        <w:rPr>
          <w:rFonts w:hint="eastAsia"/>
          <w:sz w:val="28"/>
          <w:szCs w:val="28"/>
        </w:rPr>
        <w:tab/>
      </w:r>
    </w:p>
    <w:p w:rsidR="00EF66AA" w:rsidRPr="00EF66AA" w:rsidRDefault="00EF66AA" w:rsidP="00EF66AA">
      <w:pPr>
        <w:rPr>
          <w:rFonts w:hint="eastAsia"/>
          <w:sz w:val="28"/>
          <w:szCs w:val="28"/>
        </w:rPr>
      </w:pPr>
      <w:r w:rsidRPr="00EF66AA">
        <w:rPr>
          <w:rFonts w:hint="eastAsia"/>
          <w:sz w:val="28"/>
          <w:szCs w:val="28"/>
        </w:rPr>
        <w:t>顶蓬</w:t>
      </w:r>
      <w:r w:rsidRPr="00EF66AA">
        <w:rPr>
          <w:rFonts w:hint="eastAsia"/>
          <w:sz w:val="28"/>
          <w:szCs w:val="28"/>
        </w:rPr>
        <w:tab/>
      </w:r>
      <w:r w:rsidRPr="00EF66AA">
        <w:rPr>
          <w:rFonts w:hint="eastAsia"/>
          <w:sz w:val="28"/>
          <w:szCs w:val="28"/>
        </w:rPr>
        <w:t>汽车工程材料注塑成型，重量轻，不易褪色</w:t>
      </w:r>
    </w:p>
    <w:p w:rsidR="00EF66AA" w:rsidRDefault="00EF66AA" w:rsidP="00EF66AA">
      <w:pPr>
        <w:rPr>
          <w:rFonts w:hint="eastAsia"/>
          <w:sz w:val="28"/>
          <w:szCs w:val="28"/>
        </w:rPr>
      </w:pPr>
      <w:r w:rsidRPr="00EF66AA">
        <w:rPr>
          <w:rFonts w:hint="eastAsia"/>
          <w:sz w:val="28"/>
          <w:szCs w:val="28"/>
        </w:rPr>
        <w:t>车身</w:t>
      </w:r>
      <w:r w:rsidRPr="00EF66AA">
        <w:rPr>
          <w:rFonts w:hint="eastAsia"/>
          <w:sz w:val="28"/>
          <w:szCs w:val="28"/>
        </w:rPr>
        <w:tab/>
      </w:r>
      <w:r w:rsidRPr="00EF66AA">
        <w:rPr>
          <w:rFonts w:hint="eastAsia"/>
          <w:sz w:val="28"/>
          <w:szCs w:val="28"/>
        </w:rPr>
        <w:t>整车全注塑材质，模块化结构设计，可分片更换</w:t>
      </w:r>
    </w:p>
    <w:p w:rsidR="00EF66AA" w:rsidRPr="00EF66AA" w:rsidRDefault="00EF66AA" w:rsidP="00EF66AA">
      <w:pPr>
        <w:rPr>
          <w:rFonts w:hint="eastAsia"/>
          <w:sz w:val="28"/>
          <w:szCs w:val="28"/>
        </w:rPr>
      </w:pPr>
      <w:r w:rsidRPr="00EF66AA">
        <w:rPr>
          <w:rFonts w:hint="eastAsia"/>
          <w:sz w:val="28"/>
          <w:szCs w:val="28"/>
        </w:rPr>
        <w:t>地板</w:t>
      </w:r>
      <w:r w:rsidRPr="00EF66AA">
        <w:rPr>
          <w:rFonts w:hint="eastAsia"/>
          <w:sz w:val="28"/>
          <w:szCs w:val="28"/>
        </w:rPr>
        <w:tab/>
      </w:r>
      <w:r w:rsidRPr="00EF66AA">
        <w:rPr>
          <w:rFonts w:hint="eastAsia"/>
          <w:sz w:val="28"/>
          <w:szCs w:val="28"/>
        </w:rPr>
        <w:t>防滑铝花纹底板</w:t>
      </w:r>
    </w:p>
    <w:p w:rsidR="00EF66AA" w:rsidRPr="00EF66AA" w:rsidRDefault="00EF66AA" w:rsidP="00EF66AA">
      <w:pPr>
        <w:rPr>
          <w:rFonts w:hint="eastAsia"/>
          <w:sz w:val="28"/>
          <w:szCs w:val="28"/>
        </w:rPr>
      </w:pPr>
      <w:r w:rsidRPr="00EF66AA">
        <w:rPr>
          <w:rFonts w:hint="eastAsia"/>
          <w:sz w:val="28"/>
          <w:szCs w:val="28"/>
        </w:rPr>
        <w:t>支架</w:t>
      </w:r>
      <w:r w:rsidRPr="00EF66AA">
        <w:rPr>
          <w:rFonts w:hint="eastAsia"/>
          <w:sz w:val="28"/>
          <w:szCs w:val="28"/>
        </w:rPr>
        <w:tab/>
      </w:r>
      <w:r w:rsidRPr="00EF66AA">
        <w:rPr>
          <w:rFonts w:hint="eastAsia"/>
          <w:sz w:val="28"/>
          <w:szCs w:val="28"/>
        </w:rPr>
        <w:t>铝合金支架，防生锈</w:t>
      </w:r>
    </w:p>
    <w:p w:rsidR="00EF66AA" w:rsidRPr="00EF66AA" w:rsidRDefault="00EF66AA" w:rsidP="00EF66AA">
      <w:pPr>
        <w:rPr>
          <w:rFonts w:hint="eastAsia"/>
          <w:sz w:val="28"/>
          <w:szCs w:val="28"/>
        </w:rPr>
      </w:pPr>
      <w:r w:rsidRPr="00EF66AA">
        <w:rPr>
          <w:rFonts w:hint="eastAsia"/>
          <w:sz w:val="28"/>
          <w:szCs w:val="28"/>
        </w:rPr>
        <w:t>座椅</w:t>
      </w:r>
      <w:r w:rsidRPr="00EF66AA">
        <w:rPr>
          <w:rFonts w:hint="eastAsia"/>
          <w:sz w:val="28"/>
          <w:szCs w:val="28"/>
        </w:rPr>
        <w:tab/>
      </w:r>
      <w:r w:rsidRPr="00EF66AA">
        <w:rPr>
          <w:rFonts w:hint="eastAsia"/>
          <w:sz w:val="28"/>
          <w:szCs w:val="28"/>
        </w:rPr>
        <w:t>高级仿皮座椅，高回弹不易变形</w:t>
      </w:r>
    </w:p>
    <w:sectPr w:rsidR="00EF66AA" w:rsidRPr="00EF66AA" w:rsidSect="006E4E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66AA"/>
    <w:rsid w:val="006E4E35"/>
    <w:rsid w:val="00EF6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E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sfy</dc:creator>
  <cp:lastModifiedBy>sfy</cp:lastModifiedBy>
  <cp:revision>1</cp:revision>
  <dcterms:created xsi:type="dcterms:W3CDTF">2023-10-18T08:36:00Z</dcterms:created>
  <dcterms:modified xsi:type="dcterms:W3CDTF">2023-10-18T08:41:00Z</dcterms:modified>
</cp:coreProperties>
</file>